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2151F0FF" w14:textId="2E0D5D9B" w:rsidR="004D4031" w:rsidRDefault="00C82D30" w:rsidP="00081745">
      <w:pPr>
        <w:tabs>
          <w:tab w:val="right" w:pos="8498"/>
        </w:tabs>
        <w:spacing w:after="0"/>
        <w:rPr>
          <w:rFonts w:ascii="Times New Roman" w:hAnsi="Times New Roman" w:cs="Times New Roman"/>
        </w:rPr>
      </w:pPr>
      <w:r>
        <w:rPr>
          <w:rFonts w:ascii="Times New Roman" w:hAnsi="Times New Roman" w:cs="Times New Roman"/>
        </w:rPr>
        <w:t>E</w:t>
      </w:r>
      <w:r w:rsidR="004D4031">
        <w:rPr>
          <w:rFonts w:ascii="Times New Roman" w:hAnsi="Times New Roman" w:cs="Times New Roman"/>
        </w:rPr>
        <w:t xml:space="preserve">ntenderemos por </w:t>
      </w:r>
      <w:r w:rsidR="004D4031" w:rsidRPr="004D4031">
        <w:rPr>
          <w:rFonts w:ascii="Times New Roman" w:hAnsi="Times New Roman" w:cs="Times New Roman"/>
          <w:i/>
        </w:rPr>
        <w:t>ángulo</w:t>
      </w:r>
      <w:r w:rsidR="004D4031">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4A6F23" w:rsidR="009E0FEB" w:rsidRPr="009E0FEB" w:rsidRDefault="00C82D30" w:rsidP="00AA2556">
            <w:pPr>
              <w:pStyle w:val="ListadoImgenes"/>
              <w:numPr>
                <w:ilvl w:val="0"/>
                <w:numId w:val="0"/>
              </w:numPr>
            </w:pPr>
            <w:r>
              <w:t>MA_10_02_CO_IMG01</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8">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30834DD7"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w:t>
      </w:r>
      <w:r w:rsidR="00AA2556">
        <w:rPr>
          <w:rFonts w:ascii="Times New Roman" w:eastAsiaTheme="minorEastAsia" w:hAnsi="Times New Roman" w:cs="Times New Roman"/>
        </w:rPr>
        <w:t>l</w:t>
      </w:r>
      <w:r>
        <w:rPr>
          <w:rFonts w:ascii="Times New Roman" w:eastAsiaTheme="minorEastAsia" w:hAnsi="Times New Roman" w:cs="Times New Roman"/>
        </w:rPr>
        <w:t xml:space="preserv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16614701" w:rsidR="004C1962" w:rsidRPr="004C1962" w:rsidRDefault="00C82D30" w:rsidP="00AA2556">
            <w:pPr>
              <w:pStyle w:val="ListadoImgenes"/>
              <w:numPr>
                <w:ilvl w:val="0"/>
                <w:numId w:val="0"/>
              </w:numPr>
            </w:pPr>
            <w:r>
              <w:t>MA_10_02_CO_IMG02</w:t>
            </w: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9">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6BFAC3F7"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 xml:space="preserve">El lado final estará ubicado en la posición que corresponda, según cómo se establezca la forma de medir el ángulo y el sentido del giro. Un ángulo será positivo si el giro se hace en sentido </w:t>
      </w:r>
      <w:proofErr w:type="spellStart"/>
      <w:r>
        <w:rPr>
          <w:rFonts w:ascii="Times" w:eastAsiaTheme="minorEastAsia" w:hAnsi="Times"/>
        </w:rPr>
        <w:t>antihorario</w:t>
      </w:r>
      <w:proofErr w:type="spellEnd"/>
      <w:r>
        <w:rPr>
          <w:rFonts w:ascii="Times" w:eastAsiaTheme="minorEastAsia" w:hAnsi="Times"/>
        </w:rPr>
        <w:t xml:space="preserve">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proofErr w:type="gramStart"/>
            <w:r w:rsidR="008B4E31">
              <w:rPr>
                <w:rFonts w:ascii="Times" w:hAnsi="Times"/>
                <w:b/>
                <w:sz w:val="18"/>
                <w:szCs w:val="18"/>
              </w:rPr>
              <w:t>¿</w:t>
            </w:r>
            <w:proofErr w:type="gramEnd"/>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35328E42" w:rsidR="004E1B1D" w:rsidRPr="00053744" w:rsidRDefault="00C82D30" w:rsidP="002953CB">
            <w:pPr>
              <w:pStyle w:val="ListadoImgenes"/>
              <w:numPr>
                <w:ilvl w:val="0"/>
                <w:numId w:val="0"/>
              </w:numPr>
              <w:ind w:left="720"/>
            </w:pPr>
            <w:r>
              <w:t>MA_10_02_CO_IMG03</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0">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5C940421" w:rsidR="005A0C6D" w:rsidRPr="005A0C6D" w:rsidRDefault="00C82D30" w:rsidP="002953CB">
            <w:pPr>
              <w:pStyle w:val="ListadoImgenes"/>
              <w:numPr>
                <w:ilvl w:val="0"/>
                <w:numId w:val="0"/>
              </w:numPr>
              <w:ind w:left="720" w:hanging="360"/>
            </w:pPr>
            <w:r>
              <w:t>MA_10_02_CO_IMG04</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1">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879303C" w:rsidR="005A0C6D" w:rsidRDefault="00846C0D" w:rsidP="007E2789">
      <w:pPr>
        <w:spacing w:after="0"/>
        <w:rPr>
          <w:rFonts w:ascii="Times" w:hAnsi="Times"/>
        </w:rPr>
      </w:pPr>
      <w:r>
        <w:rPr>
          <w:rFonts w:ascii="Times" w:hAnsi="Times"/>
        </w:rPr>
        <w:lastRenderedPageBreak/>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0B7CD0D3" w:rsidR="00092B6E" w:rsidRPr="00092B6E" w:rsidRDefault="00C82D30" w:rsidP="002953CB">
            <w:pPr>
              <w:pStyle w:val="ListadoImgenes"/>
              <w:numPr>
                <w:ilvl w:val="0"/>
                <w:numId w:val="0"/>
              </w:numPr>
              <w:ind w:left="720" w:hanging="360"/>
            </w:pPr>
            <w:r>
              <w:t>MA_10_02_CO_IMG05</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2">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69261AD0" w:rsidR="00991F28" w:rsidRPr="00092B6E" w:rsidRDefault="00C82D30" w:rsidP="002953CB">
            <w:pPr>
              <w:pStyle w:val="ListadoImgenes"/>
              <w:numPr>
                <w:ilvl w:val="0"/>
                <w:numId w:val="0"/>
              </w:numPr>
              <w:ind w:left="720" w:hanging="360"/>
            </w:pPr>
            <w:r>
              <w:t>MA_10_02_CO_IMG06</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61FC2E36" w:rsidR="00946D9F" w:rsidRDefault="00946D9F" w:rsidP="003B619B">
      <w:pPr>
        <w:spacing w:after="0"/>
        <w:rPr>
          <w:rFonts w:ascii="Times" w:hAnsi="Times"/>
        </w:rPr>
      </w:pPr>
      <w:r>
        <w:rPr>
          <w:rFonts w:ascii="Times" w:hAnsi="Times"/>
        </w:rPr>
        <w:t>N</w:t>
      </w:r>
      <w:r w:rsidR="00145FA6">
        <w:rPr>
          <w:rFonts w:ascii="Times" w:hAnsi="Times"/>
        </w:rPr>
        <w:t>uestra posición y la dirección de nuestros movimientos oculares genera</w:t>
      </w:r>
      <w:r w:rsidR="00400AF3">
        <w:rPr>
          <w:rFonts w:ascii="Times" w:hAnsi="Times"/>
        </w:rPr>
        <w:t>n</w:t>
      </w:r>
      <w:r w:rsidR="00145FA6">
        <w:rPr>
          <w:rFonts w:ascii="Times" w:hAnsi="Times"/>
        </w:rPr>
        <w:t xml:space="preserve"> un campo visual, que marca un ángulo específico. Del mismo modo, nuestra posición y movimientos </w:t>
      </w:r>
      <w:r w:rsidR="00400AF3">
        <w:rPr>
          <w:rFonts w:ascii="Times" w:hAnsi="Times"/>
        </w:rPr>
        <w:t>p</w:t>
      </w:r>
      <w:r w:rsidR="00145FA6">
        <w:rPr>
          <w:rFonts w:ascii="Times" w:hAnsi="Times"/>
        </w:rPr>
        <w:t xml:space="preserve">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A485B44" w:rsidR="00145FA6" w:rsidRPr="00145FA6" w:rsidRDefault="00946D9F" w:rsidP="003B619B">
      <w:pPr>
        <w:spacing w:after="0"/>
        <w:rPr>
          <w:rFonts w:ascii="Times" w:hAnsi="Times"/>
        </w:rPr>
      </w:pPr>
      <w:r>
        <w:rPr>
          <w:rFonts w:ascii="Times" w:hAnsi="Times"/>
        </w:rPr>
        <w:lastRenderedPageBreak/>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w:t>
      </w:r>
      <w:r w:rsidR="00267AB4">
        <w:rPr>
          <w:rFonts w:ascii="Times" w:hAnsi="Times"/>
        </w:rPr>
        <w:t>ango de movimiento amplio,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1C8C52B5" w:rsidR="00771548" w:rsidRPr="00AB511A" w:rsidRDefault="00C82D30" w:rsidP="002953CB">
            <w:pPr>
              <w:pStyle w:val="ListadoImgenes"/>
              <w:numPr>
                <w:ilvl w:val="0"/>
                <w:numId w:val="0"/>
              </w:numPr>
              <w:ind w:left="720" w:hanging="360"/>
            </w:pPr>
            <w:r>
              <w:t>MA_10_02_CO_IMG07</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98.75pt" o:ole="">
                  <v:imagedata r:id="rId14" o:title=""/>
                </v:shape>
                <o:OLEObject Type="Embed" ProgID="PBrush" ShapeID="_x0000_i1025" DrawAspect="Content" ObjectID="_1491920895" r:id="rId15"/>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415D6B14"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2674CE2C" w:rsidR="003B619B" w:rsidRDefault="00564FA6" w:rsidP="003B619B">
      <w:pPr>
        <w:spacing w:after="0"/>
        <w:rPr>
          <w:rFonts w:ascii="Times" w:eastAsiaTheme="minorEastAsia" w:hAnsi="Times"/>
        </w:rPr>
      </w:pPr>
      <w:r>
        <w:rPr>
          <w:rFonts w:ascii="Times" w:eastAsiaTheme="minorEastAsia" w:hAnsi="Times"/>
        </w:rPr>
        <w:lastRenderedPageBreak/>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w:r w:rsidR="00267AB4" w:rsidRPr="00267AB4">
        <w:rPr>
          <w:rFonts w:ascii="Times" w:eastAsiaTheme="minorEastAsia" w:hAnsi="Times"/>
          <w:i/>
        </w:rPr>
        <w:t>X</w:t>
      </w:r>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78EF7D80"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w:r w:rsidR="00267AB4">
        <w:rPr>
          <w:rFonts w:ascii="Times" w:eastAsiaTheme="minorEastAsia" w:hAnsi="Times"/>
        </w:rPr>
        <w:t>0°</w:t>
      </w:r>
      <w:r>
        <w:rPr>
          <w:rFonts w:ascii="Times" w:eastAsiaTheme="minorEastAsia" w:hAnsi="Times"/>
        </w:rPr>
        <w:t xml:space="preserve"> y hasta</w:t>
      </w:r>
      <w:r w:rsidR="00267AB4">
        <w:rPr>
          <w:rFonts w:ascii="Times" w:eastAsiaTheme="minorEastAsia" w:hAnsi="Times"/>
        </w:rPr>
        <w:t xml:space="preserve"> 90°</w:t>
      </w:r>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732D49D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primer</w:t>
      </w:r>
      <w:r w:rsidR="00267AB4">
        <w:rPr>
          <w:rFonts w:ascii="Times" w:eastAsiaTheme="minorEastAsia" w:hAnsi="Times"/>
        </w:rPr>
        <w:t>o</w:t>
      </w:r>
      <w:r>
        <w:rPr>
          <w:rFonts w:ascii="Times" w:eastAsiaTheme="minorEastAsia" w:hAnsi="Times"/>
        </w:rPr>
        <w:t xml:space="preserve">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622093E" w:rsidR="00723031" w:rsidRPr="00053744" w:rsidRDefault="00C82D30" w:rsidP="002953CB">
            <w:pPr>
              <w:pStyle w:val="ListadoImgenes"/>
              <w:numPr>
                <w:ilvl w:val="0"/>
                <w:numId w:val="0"/>
              </w:numPr>
              <w:ind w:left="720" w:hanging="360"/>
            </w:pPr>
            <w:r>
              <w:t>MA_10_02_CO_IMG08</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ko-KR"/>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proofErr w:type="spellStart"/>
      <w:r w:rsidR="00723031">
        <w:rPr>
          <w:rFonts w:ascii="Times" w:eastAsiaTheme="minorEastAsia" w:hAnsi="Times"/>
        </w:rPr>
        <w:t>ó</w:t>
      </w:r>
      <w:proofErr w:type="spellEnd"/>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6E5B65D3" w:rsidR="005B2A19" w:rsidRPr="00053744" w:rsidRDefault="00C82D30" w:rsidP="002953CB">
            <w:pPr>
              <w:pStyle w:val="ListadoImgenes"/>
              <w:numPr>
                <w:ilvl w:val="0"/>
                <w:numId w:val="0"/>
              </w:numPr>
              <w:ind w:left="720" w:hanging="360"/>
            </w:pPr>
            <w:r>
              <w:t>MA_10_02_CO_IMG09</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ko-KR"/>
              </w:rPr>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3C190E" w14:textId="77777777" w:rsidR="005B2A19" w:rsidRDefault="00BF5821" w:rsidP="007235ED">
            <w:pPr>
              <w:rPr>
                <w:rFonts w:ascii="Times New Roman" w:hAnsi="Times New Roman" w:cs="Times New Roman"/>
                <w:color w:val="000000"/>
              </w:rPr>
            </w:pPr>
            <w:hyperlink r:id="rId18" w:history="1">
              <w:r w:rsidR="005B2A19" w:rsidRPr="0072772F">
                <w:rPr>
                  <w:rStyle w:val="Hipervnculo"/>
                  <w:rFonts w:ascii="Times New Roman" w:hAnsi="Times New Roman" w:cs="Times New Roman"/>
                </w:rPr>
                <w:t>AQUÍ</w:t>
              </w:r>
            </w:hyperlink>
            <w:hyperlink r:id="rId19"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12026F24" w:rsidR="007235ED" w:rsidRPr="00053744" w:rsidRDefault="00C82D30" w:rsidP="002953CB">
            <w:pPr>
              <w:pStyle w:val="ListadoImgenes"/>
              <w:numPr>
                <w:ilvl w:val="0"/>
                <w:numId w:val="0"/>
              </w:numPr>
              <w:ind w:left="720" w:hanging="360"/>
            </w:pPr>
            <w:r>
              <w:t>MA_10_02_CO_IMG10</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ko-KR"/>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0">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1"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17D54064" w:rsidR="00AD54B0" w:rsidRDefault="00AD54B0" w:rsidP="003B619B">
      <w:pPr>
        <w:spacing w:after="0"/>
        <w:rPr>
          <w:rFonts w:ascii="Times" w:eastAsiaTheme="minorEastAsia" w:hAnsi="Times"/>
        </w:rPr>
      </w:pPr>
      <w:r>
        <w:rPr>
          <w:rFonts w:ascii="Times" w:eastAsiaTheme="minorEastAsia" w:hAnsi="Times"/>
        </w:rPr>
        <w:lastRenderedPageBreak/>
        <w:t xml:space="preserve">Una propiedad adicional de los ángulos complementarios es que son los ángulos de los vértices agudos para los triángulos rectángulos. </w:t>
      </w:r>
      <w:r w:rsidR="00C2760D">
        <w:rPr>
          <w:rFonts w:ascii="Times" w:eastAsiaTheme="minorEastAsia" w:hAnsi="Times"/>
        </w:rPr>
        <w:t>L</w:t>
      </w:r>
      <w:r>
        <w:rPr>
          <w:rFonts w:ascii="Times" w:eastAsiaTheme="minorEastAsia" w:hAnsi="Times"/>
        </w:rPr>
        <w:t xml:space="preserve">a suma de las medidas de los ángulos internos de un triángulo equivale a dos ángulos rectos, que en la medición por grados corresponde a </w:t>
      </w:r>
      <w:r w:rsidR="00C2760D">
        <w:rPr>
          <w:rFonts w:ascii="Times" w:eastAsiaTheme="minorEastAsia" w:hAnsi="Times"/>
        </w:rPr>
        <w:t>180°</w:t>
      </w:r>
      <w:r>
        <w:rPr>
          <w:rFonts w:ascii="Times" w:eastAsiaTheme="minorEastAsia" w:hAnsi="Times"/>
        </w:rPr>
        <w:t>. Ya que uno de los ángulos es recto, mide en grados</w:t>
      </w:r>
      <w:r w:rsidR="00C2760D">
        <w:rPr>
          <w:rFonts w:ascii="Times" w:eastAsiaTheme="minorEastAsia" w:hAnsi="Times"/>
        </w:rPr>
        <w:t xml:space="preserve"> 90°</w:t>
      </w:r>
      <w:r>
        <w:rPr>
          <w:rFonts w:ascii="Times" w:eastAsiaTheme="minorEastAsia" w:hAnsi="Times"/>
        </w:rPr>
        <w:t>, así que necesariamente los dos restantes suman los otros</w:t>
      </w:r>
      <w:r w:rsidR="00C2760D">
        <w:rPr>
          <w:rFonts w:ascii="Times" w:eastAsiaTheme="minorEastAsia" w:hAnsi="Times"/>
        </w:rPr>
        <w:t xml:space="preserve"> 90°</w:t>
      </w:r>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3673DE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754CDF">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1B5064E" w:rsidR="00AD54B0" w:rsidRDefault="00AD54B0" w:rsidP="00AD54B0">
      <w:pPr>
        <w:spacing w:after="0"/>
        <w:rPr>
          <w:rFonts w:ascii="Times" w:eastAsiaTheme="minorEastAsia" w:hAnsi="Times"/>
        </w:rPr>
      </w:pPr>
      <w:r>
        <w:rPr>
          <w:rFonts w:ascii="Times" w:hAnsi="Times"/>
        </w:rPr>
        <w:t xml:space="preserve">La relación de </w:t>
      </w:r>
      <w:proofErr w:type="spellStart"/>
      <w:r>
        <w:rPr>
          <w:rFonts w:ascii="Times" w:hAnsi="Times"/>
        </w:rPr>
        <w:t>suplementariedad</w:t>
      </w:r>
      <w:proofErr w:type="spellEnd"/>
      <w:r>
        <w:rPr>
          <w:rFonts w:ascii="Times" w:hAnsi="Times"/>
        </w:rPr>
        <w:t xml:space="preserve"> está dada siempre entre dos ángulos. Dos ángulos se dicen </w:t>
      </w:r>
      <w:r w:rsidR="005429DC">
        <w:rPr>
          <w:rFonts w:ascii="Times" w:hAnsi="Times"/>
          <w:i/>
        </w:rPr>
        <w:t>su</w:t>
      </w:r>
      <w:r w:rsidRPr="007235ED">
        <w:rPr>
          <w:rFonts w:ascii="Times" w:hAnsi="Times"/>
          <w:i/>
        </w:rPr>
        <w:t>plementarios</w:t>
      </w:r>
      <w:r>
        <w:rPr>
          <w:rFonts w:ascii="Times" w:hAnsi="Times"/>
        </w:rPr>
        <w:t>, si tomados juntos son iguales a dos ángulos rectos. En el sistema de medición por grados, eso significa que, sumados, son iguales a</w:t>
      </w:r>
      <w:r w:rsidR="00A55EE7">
        <w:rPr>
          <w:rFonts w:ascii="Times" w:hAnsi="Times"/>
        </w:rPr>
        <w:t xml:space="preserve"> 180°</w:t>
      </w:r>
      <w:r w:rsidR="00A55EE7">
        <w:rPr>
          <w:rFonts w:ascii="Times" w:eastAsiaTheme="minorEastAsia" w:hAnsi="Times"/>
        </w:rPr>
        <w:t xml:space="preserve">, </w:t>
      </w:r>
      <w:r>
        <w:rPr>
          <w:rFonts w:ascii="Times" w:eastAsiaTheme="minorEastAsia" w:hAnsi="Times"/>
        </w:rPr>
        <w:t xml:space="preserve">en el sistema de medición por </w:t>
      </w:r>
      <w:r w:rsidR="005429DC">
        <w:rPr>
          <w:rFonts w:ascii="Times" w:eastAsiaTheme="minorEastAsia" w:hAnsi="Times"/>
        </w:rPr>
        <w:t>grados centesimales</w:t>
      </w:r>
      <w:r>
        <w:rPr>
          <w:rFonts w:ascii="Times" w:eastAsiaTheme="minorEastAsia" w:hAnsi="Times"/>
        </w:rPr>
        <w:t>, la suma debería ser igual a</w:t>
      </w:r>
      <w:r w:rsidR="00A55EE7">
        <w:rPr>
          <w:rFonts w:ascii="Times" w:eastAsiaTheme="minorEastAsia" w:hAnsi="Times"/>
        </w:rPr>
        <w:t xml:space="preserve"> 200</w:t>
      </w:r>
      <w:r w:rsidR="00A55EE7" w:rsidRPr="00A55EE7">
        <w:rPr>
          <w:rFonts w:ascii="Times" w:eastAsiaTheme="minorEastAsia" w:hAnsi="Times"/>
          <w:i/>
          <w:vertAlign w:val="superscript"/>
        </w:rPr>
        <w:t>C</w:t>
      </w:r>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5FF325D6" w:rsidR="007E1ED4" w:rsidRPr="00CC4D98" w:rsidRDefault="002953CB" w:rsidP="00C82D30">
            <w:pPr>
              <w:pStyle w:val="ListadoImgenes"/>
              <w:numPr>
                <w:ilvl w:val="0"/>
                <w:numId w:val="0"/>
              </w:numPr>
              <w:ind w:left="720" w:hanging="360"/>
            </w:pPr>
            <w:r>
              <w:t>MA_10_02_CO_IMG1</w:t>
            </w:r>
            <w:r w:rsidR="00C82D30">
              <w:t>1</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w:t>
            </w:r>
            <w:proofErr w:type="spellStart"/>
            <w:r w:rsidR="003560E9" w:rsidRPr="00CC4D98">
              <w:rPr>
                <w:rFonts w:ascii="Times New Roman" w:hAnsi="Times New Roman" w:cs="Times New Roman"/>
                <w:color w:val="000000"/>
              </w:rPr>
              <w:t>URL’s</w:t>
            </w:r>
            <w:proofErr w:type="spellEnd"/>
            <w:r w:rsidR="003560E9" w:rsidRPr="00CC4D98">
              <w:rPr>
                <w:rFonts w:ascii="Times New Roman" w:hAnsi="Times New Roman" w:cs="Times New Roman"/>
                <w:color w:val="000000"/>
              </w:rPr>
              <w:t xml:space="preserve">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ko-KR"/>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2">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lastRenderedPageBreak/>
              <w:t xml:space="preserve">Código </w:t>
            </w:r>
            <w:proofErr w:type="spellStart"/>
            <w:r w:rsidRPr="00CC4D98">
              <w:rPr>
                <w:rFonts w:ascii="Times New Roman" w:hAnsi="Times New Roman" w:cs="Times New Roman"/>
                <w:b/>
                <w:color w:val="000000"/>
                <w:sz w:val="18"/>
                <w:szCs w:val="18"/>
              </w:rPr>
              <w:t>Shutterstock</w:t>
            </w:r>
            <w:proofErr w:type="spellEnd"/>
            <w:r w:rsidRPr="00CC4D98">
              <w:rPr>
                <w:rFonts w:ascii="Times New Roman" w:hAnsi="Times New Roman" w:cs="Times New Roman"/>
                <w:b/>
                <w:color w:val="000000"/>
                <w:sz w:val="18"/>
                <w:szCs w:val="18"/>
              </w:rPr>
              <w:t xml:space="preserve"> (o URL o la ruta en </w:t>
            </w:r>
            <w:proofErr w:type="spellStart"/>
            <w:r w:rsidRPr="00CC4D98">
              <w:rPr>
                <w:rFonts w:ascii="Times New Roman" w:hAnsi="Times New Roman" w:cs="Times New Roman"/>
                <w:b/>
                <w:color w:val="000000"/>
                <w:sz w:val="18"/>
                <w:szCs w:val="18"/>
              </w:rPr>
              <w:t>AulaPlaneta</w:t>
            </w:r>
            <w:proofErr w:type="spellEnd"/>
            <w:r w:rsidRPr="00CC4D98">
              <w:rPr>
                <w:rFonts w:ascii="Times New Roman" w:hAnsi="Times New Roman" w:cs="Times New Roman"/>
                <w:b/>
                <w:color w:val="000000"/>
                <w:sz w:val="18"/>
                <w:szCs w:val="18"/>
              </w:rPr>
              <w:t>)</w:t>
            </w:r>
          </w:p>
        </w:tc>
        <w:tc>
          <w:tcPr>
            <w:tcW w:w="6515" w:type="dxa"/>
          </w:tcPr>
          <w:p w14:paraId="28897ADA" w14:textId="1903CC6C" w:rsidR="003560E9" w:rsidRPr="00CC4D98" w:rsidRDefault="00BF5821" w:rsidP="00391B74">
            <w:pPr>
              <w:jc w:val="center"/>
            </w:pPr>
            <w:hyperlink r:id="rId23" w:history="1">
              <w:r w:rsidR="003560E9" w:rsidRPr="00CC4D98">
                <w:rPr>
                  <w:rStyle w:val="Hipervnculo"/>
                </w:rPr>
                <w:t>URL1</w:t>
              </w:r>
            </w:hyperlink>
          </w:p>
          <w:p w14:paraId="12FF80F9" w14:textId="3AFD0C7C" w:rsidR="003560E9" w:rsidRPr="00CC4D98" w:rsidRDefault="00BF5821" w:rsidP="00391B74">
            <w:pPr>
              <w:jc w:val="center"/>
            </w:pPr>
            <w:hyperlink r:id="rId24" w:history="1">
              <w:r w:rsidR="003560E9" w:rsidRPr="00CC4D98">
                <w:rPr>
                  <w:rStyle w:val="Hipervnculo"/>
                </w:rPr>
                <w:t>URL2</w:t>
              </w:r>
            </w:hyperlink>
          </w:p>
          <w:p w14:paraId="776FFC65" w14:textId="59AC4107" w:rsidR="003560E9" w:rsidRDefault="00BF5821" w:rsidP="00391B74">
            <w:pPr>
              <w:jc w:val="center"/>
              <w:rPr>
                <w:rStyle w:val="Hipervnculo"/>
              </w:rPr>
            </w:pPr>
            <w:hyperlink r:id="rId25" w:history="1">
              <w:r w:rsidR="003560E9" w:rsidRPr="00CC4D98">
                <w:rPr>
                  <w:rStyle w:val="Hipervnculo"/>
                </w:rPr>
                <w:t>URL3</w:t>
              </w:r>
            </w:hyperlink>
          </w:p>
          <w:p w14:paraId="045B93CB" w14:textId="1A851486" w:rsidR="007E1ED4" w:rsidRPr="00F20E22" w:rsidRDefault="00BF5821" w:rsidP="00F20E22">
            <w:pPr>
              <w:jc w:val="center"/>
            </w:pPr>
            <w:hyperlink r:id="rId26" w:history="1">
              <w:r w:rsidR="00391B74" w:rsidRPr="00391B74">
                <w:rPr>
                  <w:rStyle w:val="Hipervnculo"/>
                </w:rPr>
                <w:t>URL4</w:t>
              </w:r>
            </w:hyperlink>
            <w:hyperlink r:id="rId27"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05B42318"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w:t>
      </w:r>
      <w:r w:rsidR="00316B3B">
        <w:rPr>
          <w:rFonts w:ascii="Times" w:eastAsiaTheme="minorEastAsia" w:hAnsi="Times"/>
        </w:rPr>
        <w:t xml:space="preserve"> 180°</w:t>
      </w:r>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w:r w:rsidR="00316B3B">
        <w:rPr>
          <w:rFonts w:ascii="Times" w:eastAsiaTheme="minorEastAsia" w:hAnsi="Times"/>
        </w:rPr>
        <w:t>200</w:t>
      </w:r>
      <w:r w:rsidR="00316B3B" w:rsidRPr="00316B3B">
        <w:rPr>
          <w:rFonts w:ascii="Times" w:eastAsiaTheme="minorEastAsia" w:hAnsi="Times"/>
          <w:i/>
          <w:vertAlign w:val="superscript"/>
        </w:rPr>
        <w:t>C</w:t>
      </w:r>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49B47D4F"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la semirrecta azul, que es la que indica en qué apertura está la 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La suma entre parejas de ellos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proofErr w:type="gramStart"/>
      <w:r w:rsidRPr="00E210DA">
        <w:rPr>
          <w:rFonts w:ascii="Times" w:eastAsiaTheme="minorEastAsia" w:hAnsi="Times"/>
        </w:rPr>
        <w:t>y</w:t>
      </w:r>
      <w:proofErr w:type="gramEnd"/>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007A8653"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w:t>
      </w:r>
      <w:r w:rsidR="00892B52">
        <w:rPr>
          <w:rFonts w:ascii="Times" w:eastAsiaTheme="minorEastAsia" w:hAnsi="Times"/>
        </w:rPr>
        <w:t xml:space="preserve"> 180°</w:t>
      </w:r>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w:t>
            </w:r>
            <w:proofErr w:type="spellStart"/>
            <w:r>
              <w:rPr>
                <w:rFonts w:ascii="Times New Roman" w:hAnsi="Times New Roman" w:cs="Times New Roman"/>
                <w:color w:val="000000"/>
              </w:rPr>
              <w:t>Geogebra</w:t>
            </w:r>
            <w:proofErr w:type="spellEnd"/>
            <w:r>
              <w:rPr>
                <w:rFonts w:ascii="Times New Roman" w:hAnsi="Times New Roman" w:cs="Times New Roman"/>
                <w:color w:val="000000"/>
              </w:rPr>
              <w:t xml:space="preserve">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 xml:space="preserve">Ángulos </w:t>
      </w:r>
      <w:proofErr w:type="spellStart"/>
      <w:r>
        <w:rPr>
          <w:rFonts w:ascii="Times" w:hAnsi="Times"/>
          <w:b/>
        </w:rPr>
        <w:t>coterminales</w:t>
      </w:r>
      <w:proofErr w:type="spellEnd"/>
    </w:p>
    <w:p w14:paraId="5ED533D7" w14:textId="77777777" w:rsidR="007515C1" w:rsidRDefault="007515C1" w:rsidP="003B619B">
      <w:pPr>
        <w:spacing w:after="0"/>
        <w:rPr>
          <w:rFonts w:ascii="Times" w:hAnsi="Times"/>
          <w:b/>
        </w:rPr>
      </w:pPr>
    </w:p>
    <w:p w14:paraId="72DFF912" w14:textId="2CF7D2D9" w:rsidR="00336E82" w:rsidRDefault="00336E82" w:rsidP="007515C1">
      <w:pPr>
        <w:spacing w:after="0"/>
        <w:rPr>
          <w:rFonts w:ascii="Times" w:hAnsi="Times"/>
        </w:rPr>
      </w:pPr>
      <w:r>
        <w:rPr>
          <w:rFonts w:ascii="Times" w:hAnsi="Times"/>
        </w:rPr>
        <w:t>Algunos fenómenos en cuya explicación aparecen las mediciones angulares son principalm</w:t>
      </w:r>
      <w:r w:rsidR="00892B52">
        <w:rPr>
          <w:rFonts w:ascii="Times" w:hAnsi="Times"/>
        </w:rPr>
        <w:t xml:space="preserve">ente fenómenos cíclicos, </w:t>
      </w:r>
      <w:r>
        <w:rPr>
          <w:rFonts w:ascii="Times" w:hAnsi="Times"/>
        </w:rPr>
        <w:t>por ejemplo la órbita que de</w:t>
      </w:r>
      <w:r w:rsidR="00892B52">
        <w:rPr>
          <w:rFonts w:ascii="Times" w:hAnsi="Times"/>
        </w:rPr>
        <w:t>scribe la tierra alrededor del S</w:t>
      </w:r>
      <w:r>
        <w:rPr>
          <w:rFonts w:ascii="Times" w:hAnsi="Times"/>
        </w:rPr>
        <w:t>ol, o en la que de</w:t>
      </w:r>
      <w:r w:rsidR="00892B52">
        <w:rPr>
          <w:rFonts w:ascii="Times" w:hAnsi="Times"/>
        </w:rPr>
        <w:t>scribe la Luna alrededor de la T</w:t>
      </w:r>
      <w:r>
        <w:rPr>
          <w:rFonts w:ascii="Times" w:hAnsi="Times"/>
        </w:rPr>
        <w:t xml:space="preserve">ierra. Se trata de fenómenos que se repiten cada cierto tiempo. </w:t>
      </w:r>
    </w:p>
    <w:p w14:paraId="1865B0DC" w14:textId="77777777" w:rsidR="00336E82" w:rsidRDefault="00336E82" w:rsidP="007515C1">
      <w:pPr>
        <w:spacing w:after="0"/>
        <w:rPr>
          <w:rFonts w:ascii="Times" w:hAnsi="Times"/>
        </w:rPr>
      </w:pPr>
    </w:p>
    <w:p w14:paraId="680DB3DB" w14:textId="18900654" w:rsidR="00336E82" w:rsidRDefault="00336E82" w:rsidP="007515C1">
      <w:pPr>
        <w:spacing w:after="0"/>
        <w:rPr>
          <w:rFonts w:ascii="Times" w:hAnsi="Times"/>
        </w:rPr>
      </w:pPr>
      <w:r>
        <w:rPr>
          <w:rFonts w:ascii="Times" w:hAnsi="Times"/>
        </w:rPr>
        <w:t xml:space="preserve">Por ejemplo, </w:t>
      </w:r>
      <w:r w:rsidR="00892B52">
        <w:rPr>
          <w:rFonts w:ascii="Times" w:hAnsi="Times"/>
        </w:rPr>
        <w:t>la cantidad de giros que da la Luna alrededor de la T</w:t>
      </w:r>
      <w:r>
        <w:rPr>
          <w:rFonts w:ascii="Times" w:hAnsi="Times"/>
        </w:rPr>
        <w:t>ierra es igual a la cantidad de meses de nuestro sistema calendario. Si se eliminan gran cantidad de variables que participan del fenómeno del movimi</w:t>
      </w:r>
      <w:r w:rsidR="00892B52">
        <w:rPr>
          <w:rFonts w:ascii="Times" w:hAnsi="Times"/>
        </w:rPr>
        <w:t>ento de la luna alrededor del S</w:t>
      </w:r>
      <w:r>
        <w:rPr>
          <w:rFonts w:ascii="Times" w:hAnsi="Times"/>
        </w:rPr>
        <w:t xml:space="preserve">ol, </w:t>
      </w:r>
      <w:r w:rsidR="00892B52">
        <w:rPr>
          <w:rFonts w:ascii="Times" w:hAnsi="Times"/>
        </w:rPr>
        <w:t>se puede</w:t>
      </w:r>
      <w:r>
        <w:rPr>
          <w:rFonts w:ascii="Times" w:hAnsi="Times"/>
        </w:rPr>
        <w:t xml:space="preserve"> </w:t>
      </w:r>
      <w:r w:rsidR="00892B52">
        <w:rPr>
          <w:rFonts w:ascii="Times" w:hAnsi="Times"/>
        </w:rPr>
        <w:t>decir que al cabo de un mes la L</w:t>
      </w:r>
      <w:r>
        <w:rPr>
          <w:rFonts w:ascii="Times" w:hAnsi="Times"/>
        </w:rPr>
        <w:t xml:space="preserve">una ha dado una vuelta completa </w:t>
      </w:r>
      <w:r w:rsidR="003076E2">
        <w:rPr>
          <w:rFonts w:ascii="Times" w:hAnsi="Times"/>
        </w:rPr>
        <w:t xml:space="preserve">alrededor de la </w:t>
      </w:r>
      <w:r w:rsidR="00892B52">
        <w:rPr>
          <w:rFonts w:ascii="Times" w:hAnsi="Times"/>
        </w:rPr>
        <w:t>T</w:t>
      </w:r>
      <w:r w:rsidR="003076E2">
        <w:rPr>
          <w:rFonts w:ascii="Times" w:hAnsi="Times"/>
        </w:rPr>
        <w:t xml:space="preserve">ierra, al cabo de un mes ha dado dos vueltas, al cabo de tres, tres vueltas, y así sucesivamente hasta que </w:t>
      </w:r>
      <w:r w:rsidR="003076E2">
        <w:rPr>
          <w:rFonts w:ascii="Times" w:hAnsi="Times"/>
        </w:rPr>
        <w:lastRenderedPageBreak/>
        <w:t>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1A197717" w:rsidR="003076E2" w:rsidRPr="00053744" w:rsidRDefault="00C82D30" w:rsidP="002953CB">
            <w:pPr>
              <w:pStyle w:val="ListadoImgenes"/>
              <w:numPr>
                <w:ilvl w:val="0"/>
                <w:numId w:val="0"/>
              </w:numPr>
              <w:ind w:left="720"/>
            </w:pPr>
            <w:r>
              <w:t>MA_10_02_CO_IMG12</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ko-KR"/>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proofErr w:type="spellStart"/>
      <w:r w:rsidR="007515C1" w:rsidRPr="007515C1">
        <w:rPr>
          <w:rFonts w:ascii="Times" w:hAnsi="Times"/>
        </w:rPr>
        <w:t>coterminales</w:t>
      </w:r>
      <w:proofErr w:type="spellEnd"/>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153A875A"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eje</w:t>
      </w:r>
      <w:r w:rsidR="00F956CE">
        <w:rPr>
          <w:rFonts w:ascii="Times" w:hAnsi="Times"/>
        </w:rPr>
        <w:t xml:space="preserve"> </w:t>
      </w:r>
      <w:r w:rsidR="00F956CE" w:rsidRPr="00F956CE">
        <w:rPr>
          <w:rFonts w:ascii="Times" w:hAnsi="Times"/>
          <w:i/>
        </w:rPr>
        <w:t>X</w:t>
      </w:r>
      <w:r>
        <w:rPr>
          <w:rFonts w:ascii="Times" w:eastAsiaTheme="minorEastAsia" w:hAnsi="Times"/>
        </w:rPr>
        <w:t xml:space="preserve">. Ya que la medición puede hacerse en el sentido de las manecillas del reloj o en el sentido contrario, un par de ángulos </w:t>
      </w:r>
      <w:proofErr w:type="spellStart"/>
      <w:r>
        <w:rPr>
          <w:rFonts w:ascii="Times" w:eastAsiaTheme="minorEastAsia" w:hAnsi="Times"/>
        </w:rPr>
        <w:t>coterminales</w:t>
      </w:r>
      <w:proofErr w:type="spellEnd"/>
      <w:r>
        <w:rPr>
          <w:rFonts w:ascii="Times" w:eastAsiaTheme="minorEastAsia" w:hAnsi="Times"/>
        </w:rPr>
        <w:t xml:space="preserve"> </w:t>
      </w:r>
      <w:r w:rsidR="001E672E">
        <w:rPr>
          <w:rFonts w:ascii="Times" w:eastAsiaTheme="minorEastAsia" w:hAnsi="Times"/>
        </w:rPr>
        <w:t>debe sumar</w:t>
      </w:r>
      <w:r w:rsidR="00F956CE">
        <w:rPr>
          <w:rFonts w:ascii="Times" w:eastAsiaTheme="minorEastAsia" w:hAnsi="Times"/>
        </w:rPr>
        <w:t xml:space="preserve"> 360°</w:t>
      </w:r>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69955AB8" w:rsidR="008263D1" w:rsidRPr="00053744" w:rsidRDefault="00C82D30" w:rsidP="002953CB">
            <w:pPr>
              <w:pStyle w:val="ListadoImgenes"/>
              <w:numPr>
                <w:ilvl w:val="0"/>
                <w:numId w:val="0"/>
              </w:numPr>
              <w:ind w:left="720" w:hanging="360"/>
            </w:pPr>
            <w:r>
              <w:t>MA_10_02_CO_IMG13</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Imagen del sistema tierra-luna con las marcaciones de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29">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en el sistema Tierra-Luna.</w:t>
            </w:r>
          </w:p>
        </w:tc>
      </w:tr>
    </w:tbl>
    <w:p w14:paraId="1918A3D1" w14:textId="77777777" w:rsidR="008263D1" w:rsidRPr="007515C1" w:rsidRDefault="008263D1" w:rsidP="007515C1">
      <w:pPr>
        <w:spacing w:after="0"/>
        <w:rPr>
          <w:rFonts w:ascii="Times" w:hAnsi="Times"/>
        </w:rPr>
      </w:pPr>
    </w:p>
    <w:p w14:paraId="260E0595" w14:textId="722BA1FA" w:rsidR="009E341F" w:rsidRDefault="008263D1" w:rsidP="008263D1">
      <w:pPr>
        <w:spacing w:after="0"/>
        <w:rPr>
          <w:rFonts w:ascii="Times" w:hAnsi="Times"/>
        </w:rPr>
      </w:pPr>
      <w:r w:rsidRPr="00391B74">
        <w:rPr>
          <w:rFonts w:ascii="Times" w:hAnsi="Times"/>
        </w:rPr>
        <w:lastRenderedPageBreak/>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proofErr w:type="spellStart"/>
      <w:r>
        <w:rPr>
          <w:rFonts w:ascii="Times" w:hAnsi="Times"/>
        </w:rPr>
        <w:t>coterminal</w:t>
      </w:r>
      <w:proofErr w:type="spellEnd"/>
      <w:r>
        <w:rPr>
          <w:rFonts w:ascii="Times" w:hAnsi="Times"/>
        </w:rPr>
        <w:t xml:space="preserve">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w:r w:rsidR="00F956CE" w:rsidRPr="00F956CE">
        <w:rPr>
          <w:rFonts w:ascii="Times" w:hAnsi="Times"/>
          <w:i/>
        </w:rPr>
        <w:t>X</w:t>
      </w:r>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1AAE1800" w:rsidR="008263D1" w:rsidRDefault="00F956CE" w:rsidP="009E341F">
      <w:pPr>
        <w:spacing w:after="0"/>
        <w:rPr>
          <w:rFonts w:ascii="Times" w:eastAsiaTheme="minorEastAsia" w:hAnsi="Times"/>
        </w:rPr>
      </w:pPr>
      <w:r>
        <w:rPr>
          <w:rFonts w:ascii="Times" w:eastAsiaTheme="minorEastAsia" w:hAnsi="Times"/>
        </w:rPr>
        <w:t>S</w:t>
      </w:r>
      <w:r w:rsidR="009E341F">
        <w:rPr>
          <w:rFonts w:ascii="Times" w:eastAsiaTheme="minorEastAsia" w:hAnsi="Times"/>
        </w:rPr>
        <w:t xml:space="preserve">i al ángulo </w:t>
      </w:r>
      <m:oMath>
        <m:r>
          <w:rPr>
            <w:rFonts w:ascii="Cambria Math" w:hAnsi="Cambria Math"/>
          </w:rPr>
          <m:t>α</m:t>
        </m:r>
      </m:oMath>
      <w:r w:rsidR="009E341F">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9E341F">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proofErr w:type="gramStart"/>
      <w:r w:rsidRPr="00E210DA">
        <w:rPr>
          <w:rFonts w:ascii="Times" w:eastAsiaTheme="minorEastAsia" w:hAnsi="Times"/>
        </w:rPr>
        <w:t>y</w:t>
      </w:r>
      <w:proofErr w:type="gramEnd"/>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6E13D7C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w:t>
      </w:r>
      <w:proofErr w:type="spellStart"/>
      <w:r w:rsidR="009E341F" w:rsidRPr="009E341F">
        <w:rPr>
          <w:rFonts w:ascii="Times" w:eastAsiaTheme="minorEastAsia" w:hAnsi="Times"/>
        </w:rPr>
        <w:t>coterminal</w:t>
      </w:r>
      <w:r>
        <w:rPr>
          <w:rFonts w:ascii="Times" w:eastAsiaTheme="minorEastAsia" w:hAnsi="Times"/>
        </w:rPr>
        <w:t>es</w:t>
      </w:r>
      <w:proofErr w:type="spellEnd"/>
      <w:r>
        <w:rPr>
          <w:rFonts w:ascii="Times" w:eastAsiaTheme="minorEastAsia" w:hAnsi="Times"/>
        </w:rPr>
        <w:t xml:space="preserve">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w:t>
      </w:r>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4BDBB5AE"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proofErr w:type="spellStart"/>
      <w:r w:rsidR="00A721E3">
        <w:rPr>
          <w:rFonts w:ascii="Times" w:eastAsiaTheme="minorEastAsia" w:hAnsi="Times"/>
        </w:rPr>
        <w:t>coterminales</w:t>
      </w:r>
      <w:proofErr w:type="spellEnd"/>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w:t>
      </w:r>
      <w:proofErr w:type="spellStart"/>
      <w:r w:rsidR="00A721E3">
        <w:rPr>
          <w:rFonts w:ascii="Times" w:eastAsiaTheme="minorEastAsia" w:hAnsi="Times"/>
        </w:rPr>
        <w:t>coterminales</w:t>
      </w:r>
      <w:proofErr w:type="spellEnd"/>
      <w:r w:rsidR="00A721E3">
        <w:rPr>
          <w:rFonts w:ascii="Times" w:eastAsiaTheme="minorEastAsia" w:hAnsi="Times"/>
        </w:rPr>
        <w:t xml:space="preserve"> positivos, resulta un múltiplo de</w:t>
      </w:r>
      <w:r w:rsidR="00F956CE">
        <w:rPr>
          <w:rFonts w:ascii="Times" w:eastAsiaTheme="minorEastAsia" w:hAnsi="Times"/>
        </w:rPr>
        <w:t xml:space="preserve"> 360°</w:t>
      </w:r>
      <w:r w:rsidR="00A721E3">
        <w:rPr>
          <w:rFonts w:ascii="Times" w:eastAsiaTheme="minorEastAsia" w:hAnsi="Times"/>
        </w:rPr>
        <w:t>. Por su parte, si se resta uno negativo de uno positivo, resulta también un múltiplo de</w:t>
      </w:r>
      <w:r w:rsidR="00F956CE">
        <w:rPr>
          <w:rFonts w:ascii="Times" w:eastAsiaTheme="minorEastAsia" w:hAnsi="Times"/>
        </w:rPr>
        <w:t xml:space="preserve"> 360°</w:t>
      </w:r>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 xml:space="preserve">Practica ángulos </w:t>
            </w:r>
            <w:proofErr w:type="spellStart"/>
            <w:r w:rsidRPr="0087661C">
              <w:rPr>
                <w:rFonts w:ascii="Times New Roman" w:hAnsi="Times New Roman" w:cs="Times New Roman"/>
                <w:color w:val="000000"/>
              </w:rPr>
              <w:t>coterminales</w:t>
            </w:r>
            <w:proofErr w:type="spellEnd"/>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 xml:space="preserve">en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7.75pt;height:92.25pt" o:ole="">
                  <v:imagedata r:id="rId30" o:title=""/>
                </v:shape>
                <o:OLEObject Type="Embed" ProgID="PBrush" ShapeID="_x0000_i1026" DrawAspect="Content" ObjectID="_1491920896" r:id="rId31"/>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25pt;height:82.5pt" o:ole="">
                  <v:imagedata r:id="rId32" o:title=""/>
                </v:shape>
                <o:OLEObject Type="Embed" ProgID="PBrush" ShapeID="_x0000_i1027" DrawAspect="Content" ObjectID="_1491920897" r:id="rId33"/>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w:t>
            </w:r>
            <w:proofErr w:type="spellStart"/>
            <w:r w:rsidRPr="00A236C7">
              <w:rPr>
                <w:rFonts w:ascii="Times New Roman" w:hAnsi="Times New Roman" w:cs="Times New Roman"/>
                <w:color w:val="FF0000"/>
              </w:rPr>
              <w:t>debeís</w:t>
            </w:r>
            <w:proofErr w:type="spellEnd"/>
            <w:r w:rsidRPr="00A236C7">
              <w:rPr>
                <w:rFonts w:ascii="Times New Roman" w:hAnsi="Times New Roman" w:cs="Times New Roman"/>
                <w:color w:val="FF0000"/>
              </w:rPr>
              <w:t xml:space="preserve">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25pt;height:77.25pt" o:ole="">
                  <v:imagedata r:id="rId34" o:title=""/>
                </v:shape>
                <o:OLEObject Type="Embed" ProgID="PBrush" ShapeID="_x0000_i1028" DrawAspect="Content" ObjectID="_1491920898" r:id="rId35"/>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pt;height:73.5pt" o:ole="">
                  <v:imagedata r:id="rId36" o:title=""/>
                </v:shape>
                <o:OLEObject Type="Embed" ProgID="PBrush" ShapeID="_x0000_i1029" DrawAspect="Content" ObjectID="_1491920899" r:id="rId37"/>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75pt;height:82.5pt" o:ole="">
                  <v:imagedata r:id="rId38" o:title=""/>
                </v:shape>
                <o:OLEObject Type="Embed" ProgID="PBrush" ShapeID="_x0000_i1030" DrawAspect="Content" ObjectID="_1491920900" r:id="rId39"/>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tendreís</w:t>
            </w:r>
            <w:proofErr w:type="spellEnd"/>
            <w:r>
              <w:rPr>
                <w:rFonts w:ascii="Times New Roman" w:hAnsi="Times New Roman" w:cs="Times New Roman"/>
              </w:rPr>
              <w:t>”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lastRenderedPageBreak/>
              <w:t>En la tercera 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2pt;height:78.75pt" o:ole="">
                  <v:imagedata r:id="rId40" o:title=""/>
                </v:shape>
                <o:OLEObject Type="Embed" ProgID="PBrush" ShapeID="_x0000_i1031" DrawAspect="Content" ObjectID="_1491920901" r:id="rId41"/>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w:t>
            </w:r>
            <w:proofErr w:type="spellStart"/>
            <w:r>
              <w:rPr>
                <w:rFonts w:ascii="Times New Roman" w:hAnsi="Times New Roman" w:cs="Times New Roman"/>
              </w:rPr>
              <w:t>llegais</w:t>
            </w:r>
            <w:proofErr w:type="spellEnd"/>
            <w:r>
              <w:rPr>
                <w:rFonts w:ascii="Times New Roman" w:hAnsi="Times New Roman" w:cs="Times New Roman"/>
              </w:rPr>
              <w:t>” por “llegas” y “</w:t>
            </w:r>
            <w:proofErr w:type="spellStart"/>
            <w:r>
              <w:rPr>
                <w:rFonts w:ascii="Times New Roman" w:hAnsi="Times New Roman" w:cs="Times New Roman"/>
              </w:rPr>
              <w:t>teneís</w:t>
            </w:r>
            <w:proofErr w:type="spellEnd"/>
            <w:r>
              <w:rPr>
                <w:rFonts w:ascii="Times New Roman" w:hAnsi="Times New Roman" w:cs="Times New Roman"/>
              </w:rPr>
              <w:t>”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En la respuesta incorrecta cambiar “</w:t>
            </w:r>
            <w:proofErr w:type="spellStart"/>
            <w:r>
              <w:rPr>
                <w:rFonts w:ascii="Times New Roman" w:hAnsi="Times New Roman" w:cs="Times New Roman"/>
              </w:rPr>
              <w:t>adoptaís</w:t>
            </w:r>
            <w:proofErr w:type="spellEnd"/>
            <w:r>
              <w:rPr>
                <w:rFonts w:ascii="Times New Roman" w:hAnsi="Times New Roman" w:cs="Times New Roman"/>
              </w:rPr>
              <w:t xml:space="preserve">”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5pt;height:84pt" o:ole="">
                  <v:imagedata r:id="rId42" o:title=""/>
                </v:shape>
                <o:OLEObject Type="Embed" ProgID="PBrush" ShapeID="_x0000_i1032" DrawAspect="Content" ObjectID="_1491920902" r:id="rId43"/>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pt;height:89.25pt" o:ole="">
                  <v:imagedata r:id="rId44" o:title=""/>
                </v:shape>
                <o:OLEObject Type="Embed" ProgID="PBrush" ShapeID="_x0000_i1033" DrawAspect="Content" ObjectID="_1491920903" r:id="rId45"/>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75pt;height:84pt" o:ole="">
                  <v:imagedata r:id="rId46" o:title=""/>
                </v:shape>
                <o:OLEObject Type="Embed" ProgID="PBrush" ShapeID="_x0000_i1034" DrawAspect="Content" ObjectID="_1491920904" r:id="rId47"/>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w:t>
            </w:r>
            <w:proofErr w:type="spellStart"/>
            <w:r>
              <w:rPr>
                <w:rFonts w:ascii="Times New Roman" w:hAnsi="Times New Roman" w:cs="Times New Roman"/>
              </w:rPr>
              <w:t>podreís</w:t>
            </w:r>
            <w:proofErr w:type="spellEnd"/>
            <w:r>
              <w:rPr>
                <w:rFonts w:ascii="Times New Roman" w:hAnsi="Times New Roman" w:cs="Times New Roman"/>
              </w:rPr>
              <w:t>”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20pt;height:81pt" o:ole="">
                  <v:imagedata r:id="rId48" o:title=""/>
                </v:shape>
                <o:OLEObject Type="Embed" ProgID="PBrush" ShapeID="_x0000_i1035" DrawAspect="Content" ObjectID="_1491920905" r:id="rId49"/>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5pt" o:ole="">
                  <v:imagedata r:id="rId50" o:title=""/>
                </v:shape>
                <o:OLEObject Type="Embed" ProgID="PBrush" ShapeID="_x0000_i1036" DrawAspect="Content" ObjectID="_1491920906" r:id="rId51"/>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75pt;height:79.5pt" o:ole="">
                  <v:imagedata r:id="rId52" o:title=""/>
                </v:shape>
                <o:OLEObject Type="Embed" ProgID="PBrush" ShapeID="_x0000_i1037" DrawAspect="Content" ObjectID="_1491920907" r:id="rId53"/>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escuchaís</w:t>
            </w:r>
            <w:proofErr w:type="spellEnd"/>
            <w:r>
              <w:rPr>
                <w:rFonts w:ascii="Times New Roman" w:hAnsi="Times New Roman" w:cs="Times New Roman"/>
              </w:rPr>
              <w:t>” por “escuchas”, “</w:t>
            </w:r>
            <w:proofErr w:type="spellStart"/>
            <w:r>
              <w:rPr>
                <w:rFonts w:ascii="Times New Roman" w:hAnsi="Times New Roman" w:cs="Times New Roman"/>
              </w:rPr>
              <w:t>utilizaís</w:t>
            </w:r>
            <w:proofErr w:type="spellEnd"/>
            <w:r>
              <w:rPr>
                <w:rFonts w:ascii="Times New Roman" w:hAnsi="Times New Roman" w:cs="Times New Roman"/>
              </w:rPr>
              <w:t>” por “utilizas” y “</w:t>
            </w:r>
            <w:proofErr w:type="spellStart"/>
            <w:r>
              <w:rPr>
                <w:rFonts w:ascii="Times New Roman" w:hAnsi="Times New Roman" w:cs="Times New Roman"/>
              </w:rPr>
              <w:t>podeís</w:t>
            </w:r>
            <w:proofErr w:type="spellEnd"/>
            <w:r>
              <w:rPr>
                <w:rFonts w:ascii="Times New Roman" w:hAnsi="Times New Roman" w:cs="Times New Roman"/>
              </w:rPr>
              <w:t>”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w:t>
            </w:r>
            <w:proofErr w:type="spellStart"/>
            <w:r>
              <w:rPr>
                <w:rFonts w:ascii="Times New Roman" w:hAnsi="Times New Roman" w:cs="Times New Roman"/>
              </w:rPr>
              <w:t>usaís</w:t>
            </w:r>
            <w:proofErr w:type="spellEnd"/>
            <w:r>
              <w:rPr>
                <w:rFonts w:ascii="Times New Roman" w:hAnsi="Times New Roman" w:cs="Times New Roman"/>
              </w:rPr>
              <w:t>”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4EA42B69" w:rsidR="00991F28" w:rsidRPr="00092B6E" w:rsidRDefault="00C82D30" w:rsidP="002953CB">
            <w:pPr>
              <w:pStyle w:val="ListadoImgenes"/>
              <w:numPr>
                <w:ilvl w:val="0"/>
                <w:numId w:val="0"/>
              </w:numPr>
              <w:ind w:left="720" w:hanging="360"/>
            </w:pPr>
            <w:r>
              <w:t>MA_10_02_CO_IMG14</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7854D2A" w14:textId="71AC971C" w:rsidR="00991F28" w:rsidRDefault="00BF5821" w:rsidP="00CC7A54">
            <w:pPr>
              <w:rPr>
                <w:rFonts w:ascii="Times New Roman" w:hAnsi="Times New Roman" w:cs="Times New Roman"/>
                <w:color w:val="000000"/>
              </w:rPr>
            </w:pPr>
            <w:hyperlink r:id="rId54"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5">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74205506"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sidR="00BF5821">
              <w:rPr>
                <w:rFonts w:ascii="Times New Roman" w:hAnsi="Times New Roman" w:cs="Times New Roman"/>
                <w:i/>
                <w:color w:val="000000"/>
              </w:rPr>
              <w:t>.</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BF5821"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176AC18A" w14:textId="77777777" w:rsidR="00BF5821" w:rsidRDefault="00BF5821" w:rsidP="003600ED">
      <w:pPr>
        <w:spacing w:after="0"/>
        <w:rPr>
          <w:rFonts w:ascii="Times" w:eastAsiaTheme="minorEastAsia" w:hAnsi="Times"/>
        </w:rPr>
      </w:pPr>
    </w:p>
    <w:p w14:paraId="51AA08E8" w14:textId="2895E845" w:rsidR="003600ED" w:rsidRPr="003600ED" w:rsidRDefault="00BF5821"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BF5821"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BF5821"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BF5821"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06868EB" w:rsidR="00CC7A54" w:rsidRPr="009F269D" w:rsidRDefault="00BF5821"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 xml:space="preserve"> </m:t>
                    </m:r>
                    <m:r>
                      <w:rPr>
                        <w:rFonts w:ascii="Cambria Math" w:hAnsi="Cambria Math"/>
                      </w:rPr>
                      <m:t>π</m:t>
                    </m:r>
                    <m:r>
                      <w:rPr>
                        <w:rFonts w:ascii="Cambria Math" w:hAnsi="Cambria Math"/>
                      </w:rPr>
                      <m:t xml:space="preserve">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508DE340" w14:textId="77777777" w:rsidR="00BF5821" w:rsidRDefault="00BF5821" w:rsidP="00CC7A54">
      <w:pPr>
        <w:spacing w:after="0"/>
        <w:rPr>
          <w:rFonts w:ascii="Times" w:eastAsiaTheme="minorEastAsia" w:hAnsi="Times"/>
        </w:rPr>
      </w:pPr>
    </w:p>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BF5821"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BF5821"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3A3ABA83" w:rsidR="00CC7A54" w:rsidRPr="00053744" w:rsidRDefault="00C82D30" w:rsidP="002953CB">
            <w:pPr>
              <w:pStyle w:val="ListadoImgenes"/>
              <w:numPr>
                <w:ilvl w:val="0"/>
                <w:numId w:val="0"/>
              </w:numPr>
              <w:ind w:left="720" w:hanging="360"/>
            </w:pPr>
            <w:r>
              <w:t>MA_10_02_CO_IMG15</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w:t>
            </w:r>
            <w:proofErr w:type="spellStart"/>
            <w:r>
              <w:rPr>
                <w:rFonts w:ascii="Times New Roman" w:hAnsi="Times New Roman" w:cs="Times New Roman"/>
                <w:color w:val="000000"/>
              </w:rPr>
              <w:t>sen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cos</w:t>
            </w:r>
            <w:proofErr w:type="spellEnd"/>
            <w:r>
              <w:rPr>
                <w:rFonts w:ascii="Times New Roman" w:hAnsi="Times New Roman" w:cs="Times New Roman"/>
                <w:color w:val="000000"/>
              </w:rPr>
              <w:t>)</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BF5821" w:rsidP="00CC7A54">
            <w:pPr>
              <w:rPr>
                <w:rFonts w:ascii="Times New Roman" w:hAnsi="Times New Roman" w:cs="Times New Roman"/>
                <w:color w:val="000000"/>
              </w:rPr>
            </w:pPr>
            <w:hyperlink r:id="rId56"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7">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w:t>
      </w:r>
      <w:proofErr w:type="spellStart"/>
      <w:r>
        <w:rPr>
          <w:rFonts w:ascii="Times" w:eastAsiaTheme="minorEastAsia" w:hAnsi="Times"/>
        </w:rPr>
        <w:t>degrees</w:t>
      </w:r>
      <w:proofErr w:type="spellEnd"/>
      <w:r>
        <w:rPr>
          <w:rFonts w:ascii="Times" w:eastAsiaTheme="minorEastAsia" w:hAnsi="Times"/>
        </w:rPr>
        <w:t>”,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01667466" w14:textId="21F6027F" w:rsidR="004A304B" w:rsidRPr="00053744" w:rsidRDefault="002953CB" w:rsidP="00C82D30">
            <w:pPr>
              <w:pStyle w:val="ListadoImgenes"/>
              <w:numPr>
                <w:ilvl w:val="0"/>
                <w:numId w:val="0"/>
              </w:numPr>
              <w:ind w:left="720"/>
            </w:pPr>
            <w:r>
              <w:t>MA_10_02_CO_IMG1</w:t>
            </w:r>
            <w:r w:rsidR="00C82D30">
              <w:t>6</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8">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59">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0418A4E8"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r w:rsidR="005324B6">
              <w:rPr>
                <w:rFonts w:ascii="Times New Roman" w:hAnsi="Times New Roman" w:cs="Times New Roman"/>
                <w:color w:val="000000"/>
              </w:rPr>
              <w:t>.</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07AF91A"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B60036C"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w:t>
      </w:r>
      <w:r w:rsidR="005324B6">
        <w:rPr>
          <w:rFonts w:ascii="Times" w:hAnsi="Times"/>
        </w:rPr>
        <w:t>cualquier otra magnitud lineal–</w:t>
      </w:r>
      <w:r>
        <w:rPr>
          <w:rFonts w:ascii="Times" w:hAnsi="Times"/>
        </w:rPr>
        <w:t xml:space="preserve">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4D7003E6"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w:t>
            </w:r>
            <w:r w:rsidR="005324B6">
              <w:rPr>
                <w:rFonts w:ascii="Times" w:hAnsi="Times"/>
              </w:rPr>
              <w:t>:</w:t>
            </w:r>
            <w:r>
              <w:rPr>
                <w:rFonts w:ascii="Times" w:hAnsi="Times"/>
              </w:rPr>
              <w:t xml:space="preserve">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63F34FA" w:rsidR="00792628" w:rsidRPr="00092B6E" w:rsidRDefault="00C82D30" w:rsidP="002953CB">
            <w:pPr>
              <w:pStyle w:val="ListadoImgenes"/>
              <w:numPr>
                <w:ilvl w:val="0"/>
                <w:numId w:val="0"/>
              </w:numPr>
              <w:ind w:left="720" w:hanging="360"/>
            </w:pPr>
            <w:r>
              <w:t>MA_10_02_CO_IMG17</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0">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ko-KR"/>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1">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BF5821"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BF5821"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BF5821"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BF5821"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BF5821"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proofErr w:type="gramStart"/>
      <w:r>
        <w:rPr>
          <w:rFonts w:ascii="Times" w:eastAsiaTheme="minorEastAsia" w:hAnsi="Times"/>
        </w:rPr>
        <w:t>y</w:t>
      </w:r>
      <w:proofErr w:type="gramEnd"/>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BF5821"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66F5439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CF7E77">
        <w:rPr>
          <w:rFonts w:ascii="Times" w:hAnsi="Times"/>
        </w:rPr>
        <w:t>toma, ya</w:t>
      </w:r>
      <w:r w:rsidR="00302727">
        <w:rPr>
          <w:rFonts w:ascii="Times" w:hAnsi="Times"/>
        </w:rPr>
        <w:t xml:space="preserve">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419E912" w:rsidR="000453E1" w:rsidRPr="00092B6E" w:rsidRDefault="00C82D30" w:rsidP="002953CB">
            <w:pPr>
              <w:pStyle w:val="ListadoImgenes"/>
              <w:numPr>
                <w:ilvl w:val="0"/>
                <w:numId w:val="0"/>
              </w:numPr>
              <w:ind w:left="720" w:hanging="360"/>
            </w:pPr>
            <w:r>
              <w:t>MA_10_02_CO_IMG18</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2">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ko-KR"/>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3">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5B1B6353"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w:r w:rsidR="00CF7E77" w:rsidRPr="00CF7E77">
        <w:rPr>
          <w:rFonts w:ascii="Times" w:eastAsiaTheme="minorEastAsia" w:hAnsi="Times"/>
          <w:i/>
        </w:rPr>
        <w:t>SC</w:t>
      </w:r>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BF5821"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BF5821"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BF5821"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BF5821"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BF5821"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 xml:space="preserve">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BF5821"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C53551">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proofErr w:type="spellStart"/>
      <w:r>
        <w:rPr>
          <w:rFonts w:ascii="Times" w:hAnsi="Times"/>
          <w:lang w:val="es-CO"/>
        </w:rPr>
        <w:t>Ade</w:t>
      </w:r>
      <w:proofErr w:type="spellEnd"/>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pt;height:107.25pt" o:ole="">
                  <v:imagedata r:id="rId64" o:title=""/>
                </v:shape>
                <o:OLEObject Type="Embed" ProgID="PBrush" ShapeID="_x0000_i1038" DrawAspect="Content" ObjectID="_1491920908" r:id="rId65"/>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pt;height:120.75pt" o:ole="">
                  <v:imagedata r:id="rId66" o:title=""/>
                </v:shape>
                <o:OLEObject Type="Embed" ProgID="PBrush" ShapeID="_x0000_i1039" DrawAspect="Content" ObjectID="_1491920909" r:id="rId67"/>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25pt;height:108.75pt" o:ole="">
                  <v:imagedata r:id="rId68" o:title=""/>
                </v:shape>
                <o:OLEObject Type="Embed" ProgID="PBrush" ShapeID="_x0000_i1040" DrawAspect="Content" ObjectID="_1491920910" r:id="rId69"/>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25pt;height:130.5pt" o:ole="">
                  <v:imagedata r:id="rId70" o:title=""/>
                </v:shape>
                <o:OLEObject Type="Embed" ProgID="PBrush" ShapeID="_x0000_i1041" DrawAspect="Content" ObjectID="_1491920911" r:id="rId71"/>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2AB13114"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m:rPr>
                      <m:sty m:val="p"/>
                    </m:rPr>
                    <w:rPr>
                      <w:rFonts w:ascii="Cambria Math" w:hAnsi="Cambria Math" w:cs="Times New Roman"/>
                      <w:lang w:val="es-419"/>
                    </w:rPr>
                    <m:t>cm</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19.75pt;height:129.75pt" o:ole="">
                  <v:imagedata r:id="rId72" o:title=""/>
                </v:shape>
                <o:OLEObject Type="Embed" ProgID="PBrush" ShapeID="_x0000_i1042" DrawAspect="Content" ObjectID="_1491920912" r:id="rId73"/>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5pt;height:121.5pt" o:ole="">
                  <v:imagedata r:id="rId74" o:title=""/>
                </v:shape>
                <o:OLEObject Type="Embed" ProgID="PBrush" ShapeID="_x0000_i1043" DrawAspect="Content" ObjectID="_1491920913" r:id="rId75"/>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5pt;height:121.5pt" o:ole="">
                  <v:imagedata r:id="rId76" o:title=""/>
                </v:shape>
                <o:OLEObject Type="Embed" ProgID="PBrush" ShapeID="_x0000_i1044" DrawAspect="Content" ObjectID="_1491920914" r:id="rId77"/>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78" o:title=""/>
                </v:shape>
                <o:OLEObject Type="Embed" ProgID="PBrush" ShapeID="_x0000_i1045" DrawAspect="Content" ObjectID="_1491920915" r:id="rId79"/>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de arcos de circunferencia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75pt;height:159.75pt" o:ole="">
                  <v:imagedata r:id="rId80" o:title=""/>
                </v:shape>
                <o:OLEObject Type="Embed" ProgID="PBrush" ShapeID="_x0000_i1046" DrawAspect="Content" ObjectID="_1491920916" r:id="rId81"/>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5pt;height:140.25pt" o:ole="">
                  <v:imagedata r:id="rId82" o:title=""/>
                </v:shape>
                <o:OLEObject Type="Embed" ProgID="PBrush" ShapeID="_x0000_i1047" DrawAspect="Content" ObjectID="_1491920917" r:id="rId83"/>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C53551">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 xml:space="preserve">la idea de </w:t>
      </w:r>
      <w:proofErr w:type="spellStart"/>
      <w:r w:rsidR="00272A09">
        <w:rPr>
          <w:rFonts w:ascii="Times" w:hAnsi="Times"/>
        </w:rPr>
        <w:t>triangularidad</w:t>
      </w:r>
      <w:proofErr w:type="spellEnd"/>
      <w:r w:rsidR="00272A09">
        <w:rPr>
          <w:rFonts w:ascii="Times" w:hAnsi="Times"/>
        </w:rPr>
        <w:t xml:space="preserve"> ha estado presente también a lo largo de tu vida escolar.</w:t>
      </w:r>
    </w:p>
    <w:p w14:paraId="1AB63E8E" w14:textId="77777777" w:rsidR="003B3B33" w:rsidRDefault="003B3B33" w:rsidP="003B619B">
      <w:pPr>
        <w:spacing w:after="0"/>
        <w:rPr>
          <w:rFonts w:ascii="Times" w:hAnsi="Times"/>
        </w:rPr>
      </w:pPr>
    </w:p>
    <w:p w14:paraId="4EED7409" w14:textId="77777777" w:rsidR="00BD54D1" w:rsidRDefault="003B3B33" w:rsidP="003B619B">
      <w:pPr>
        <w:spacing w:after="0"/>
        <w:rPr>
          <w:rFonts w:ascii="Times" w:hAnsi="Times"/>
        </w:rPr>
      </w:pPr>
      <w:r>
        <w:rPr>
          <w:rFonts w:ascii="Times" w:hAnsi="Times"/>
        </w:rPr>
        <w:t>En la</w:t>
      </w:r>
      <w:r w:rsidR="00F913FE">
        <w:rPr>
          <w:rFonts w:ascii="Times" w:hAnsi="Times"/>
        </w:rPr>
        <w:t>s</w:t>
      </w:r>
      <w:r>
        <w:rPr>
          <w:rFonts w:ascii="Times" w:hAnsi="Times"/>
        </w:rPr>
        <w:t xml:space="preserve"> definici</w:t>
      </w:r>
      <w:r w:rsidR="00F913FE">
        <w:rPr>
          <w:rFonts w:ascii="Times" w:hAnsi="Times"/>
        </w:rPr>
        <w:t>o</w:t>
      </w:r>
      <w:r>
        <w:rPr>
          <w:rFonts w:ascii="Times" w:hAnsi="Times"/>
        </w:rPr>
        <w:t>n</w:t>
      </w:r>
      <w:r w:rsidR="00F913FE">
        <w:rPr>
          <w:rFonts w:ascii="Times" w:hAnsi="Times"/>
        </w:rPr>
        <w:t xml:space="preserve">es 19, 20 y 21 de los Elementos de Euclides, se definen </w:t>
      </w:r>
      <w:r w:rsidR="00BD54D1">
        <w:rPr>
          <w:rFonts w:ascii="Times" w:hAnsi="Times"/>
        </w:rPr>
        <w:t>sucintamente las nociones griegas:</w:t>
      </w:r>
    </w:p>
    <w:p w14:paraId="5F976B0E" w14:textId="77777777" w:rsidR="00BD54D1" w:rsidRDefault="00BD54D1" w:rsidP="003B619B">
      <w:pPr>
        <w:spacing w:after="0"/>
        <w:rPr>
          <w:rFonts w:ascii="Times" w:hAnsi="Times"/>
        </w:rPr>
      </w:pPr>
    </w:p>
    <w:p w14:paraId="20FAC0C9" w14:textId="0225F670" w:rsidR="00BD54D1" w:rsidRPr="00BD54D1" w:rsidRDefault="00841171" w:rsidP="00841171">
      <w:pPr>
        <w:shd w:val="clear" w:color="auto" w:fill="FFFFFF"/>
        <w:rPr>
          <w:rFonts w:ascii="Times" w:hAnsi="Times"/>
        </w:rPr>
      </w:pPr>
      <w:r w:rsidRPr="00841171">
        <w:rPr>
          <w:rFonts w:ascii="Times" w:hAnsi="Times"/>
          <w:b/>
        </w:rPr>
        <w:t>Definición 19</w:t>
      </w:r>
      <w:r>
        <w:rPr>
          <w:rFonts w:ascii="Times" w:hAnsi="Times"/>
        </w:rPr>
        <w:t xml:space="preserve">: </w:t>
      </w:r>
      <w:r w:rsidR="00BD54D1" w:rsidRPr="00BD54D1">
        <w:rPr>
          <w:rFonts w:ascii="Times" w:hAnsi="Times"/>
        </w:rPr>
        <w:t>Figuras rectilíneas</w:t>
      </w:r>
      <w:r w:rsidR="001054E4">
        <w:rPr>
          <w:rFonts w:ascii="Times" w:hAnsi="Times"/>
        </w:rPr>
        <w:t xml:space="preserve"> </w:t>
      </w:r>
      <w:r w:rsidR="00BD54D1" w:rsidRPr="00BD54D1">
        <w:rPr>
          <w:rFonts w:ascii="Times" w:hAnsi="Times"/>
        </w:rPr>
        <w:t xml:space="preserve">son </w:t>
      </w:r>
      <w:r w:rsidR="001054E4">
        <w:rPr>
          <w:rFonts w:ascii="Times" w:hAnsi="Times"/>
        </w:rPr>
        <w:t>las</w:t>
      </w:r>
      <w:r w:rsidR="00BD54D1" w:rsidRPr="00BD54D1">
        <w:rPr>
          <w:rFonts w:ascii="Times" w:hAnsi="Times"/>
        </w:rPr>
        <w:t xml:space="preserve"> co</w:t>
      </w:r>
      <w:r w:rsidR="001054E4">
        <w:rPr>
          <w:rFonts w:ascii="Times" w:hAnsi="Times"/>
        </w:rPr>
        <w:t>mprendidas</w:t>
      </w:r>
      <w:r w:rsidR="00BD54D1" w:rsidRPr="00BD54D1">
        <w:rPr>
          <w:rFonts w:ascii="Times" w:hAnsi="Times"/>
        </w:rPr>
        <w:t xml:space="preserve"> por líneas rectas,</w:t>
      </w:r>
      <w:r w:rsidR="001054E4">
        <w:rPr>
          <w:rFonts w:ascii="Times" w:hAnsi="Times"/>
        </w:rPr>
        <w:t xml:space="preserve"> </w:t>
      </w:r>
      <w:r w:rsidR="00BD54D1" w:rsidRPr="00BD54D1">
        <w:rPr>
          <w:rFonts w:ascii="Times" w:hAnsi="Times"/>
        </w:rPr>
        <w:t>trilaterales las comprendidas por tres,</w:t>
      </w:r>
      <w:r>
        <w:rPr>
          <w:rFonts w:ascii="Times" w:hAnsi="Times"/>
        </w:rPr>
        <w:t xml:space="preserve"> cuadriláteras </w:t>
      </w:r>
      <w:r w:rsidR="00BD54D1" w:rsidRPr="00BD54D1">
        <w:rPr>
          <w:rFonts w:ascii="Times" w:hAnsi="Times"/>
        </w:rPr>
        <w:t>las comprendidas por cuatro, y</w:t>
      </w:r>
      <w:r>
        <w:rPr>
          <w:rFonts w:ascii="Times" w:hAnsi="Times"/>
        </w:rPr>
        <w:t xml:space="preserve"> </w:t>
      </w:r>
      <w:r w:rsidR="00BD54D1" w:rsidRPr="00BD54D1">
        <w:rPr>
          <w:rFonts w:ascii="Times" w:hAnsi="Times"/>
        </w:rPr>
        <w:t>multil</w:t>
      </w:r>
      <w:r>
        <w:rPr>
          <w:rFonts w:ascii="Times" w:hAnsi="Times"/>
        </w:rPr>
        <w:t xml:space="preserve">áteras </w:t>
      </w:r>
      <w:r w:rsidR="00BD54D1" w:rsidRPr="00BD54D1">
        <w:rPr>
          <w:rFonts w:ascii="Times" w:hAnsi="Times"/>
        </w:rPr>
        <w:t>las comprendidas por más de cuatro líneas rectas.</w:t>
      </w:r>
    </w:p>
    <w:p w14:paraId="1A105D16" w14:textId="760BE309" w:rsidR="00BD54D1" w:rsidRPr="00BD54D1" w:rsidRDefault="00BF5821" w:rsidP="00841171">
      <w:pPr>
        <w:shd w:val="clear" w:color="auto" w:fill="FFFFFF"/>
        <w:rPr>
          <w:rFonts w:ascii="Times" w:hAnsi="Times"/>
        </w:rPr>
      </w:pPr>
      <w:hyperlink r:id="rId84" w:history="1">
        <w:r w:rsidR="00BD54D1" w:rsidRPr="00841171">
          <w:rPr>
            <w:rFonts w:ascii="Times" w:hAnsi="Times"/>
            <w:b/>
          </w:rPr>
          <w:t>Definición 20</w:t>
        </w:r>
      </w:hyperlink>
      <w:r w:rsidR="00841171">
        <w:rPr>
          <w:rFonts w:ascii="Times" w:hAnsi="Times"/>
          <w:b/>
        </w:rPr>
        <w:t>:</w:t>
      </w:r>
      <w:r w:rsidR="00841171">
        <w:rPr>
          <w:rFonts w:ascii="Times" w:hAnsi="Times"/>
        </w:rPr>
        <w:t xml:space="preserve"> </w:t>
      </w:r>
      <w:r w:rsidR="00BD54D1" w:rsidRPr="00BD54D1">
        <w:rPr>
          <w:rFonts w:ascii="Times" w:hAnsi="Times"/>
        </w:rPr>
        <w:t xml:space="preserve">De </w:t>
      </w:r>
      <w:r w:rsidR="00841171">
        <w:rPr>
          <w:rFonts w:ascii="Times" w:hAnsi="Times"/>
        </w:rPr>
        <w:t xml:space="preserve">entre </w:t>
      </w:r>
      <w:r w:rsidR="00BD54D1" w:rsidRPr="00BD54D1">
        <w:rPr>
          <w:rFonts w:ascii="Times" w:hAnsi="Times"/>
        </w:rPr>
        <w:t xml:space="preserve">las </w:t>
      </w:r>
      <w:r w:rsidR="00841171">
        <w:rPr>
          <w:rFonts w:ascii="Times" w:hAnsi="Times"/>
        </w:rPr>
        <w:t>figuras</w:t>
      </w:r>
      <w:r w:rsidR="00DE217C">
        <w:rPr>
          <w:rFonts w:ascii="Times" w:hAnsi="Times"/>
        </w:rPr>
        <w:t xml:space="preserve"> trilaterales, </w:t>
      </w:r>
      <w:r w:rsidR="00BD54D1" w:rsidRPr="00BD54D1">
        <w:rPr>
          <w:rFonts w:ascii="Times" w:hAnsi="Times"/>
        </w:rPr>
        <w:t>triángulo equilátero</w:t>
      </w:r>
      <w:r w:rsidR="00DE217C">
        <w:rPr>
          <w:rFonts w:ascii="Times" w:hAnsi="Times"/>
        </w:rPr>
        <w:t xml:space="preserve"> es la</w:t>
      </w:r>
      <w:r w:rsidR="00BD54D1" w:rsidRPr="00BD54D1">
        <w:rPr>
          <w:rFonts w:ascii="Times" w:hAnsi="Times"/>
        </w:rPr>
        <w:t xml:space="preserve"> que </w:t>
      </w:r>
      <w:r w:rsidR="00DE217C">
        <w:rPr>
          <w:rFonts w:ascii="Times" w:hAnsi="Times"/>
        </w:rPr>
        <w:t>tiene sus tres lados iguales,</w:t>
      </w:r>
      <w:r w:rsidR="00BD54D1" w:rsidRPr="00BD54D1">
        <w:rPr>
          <w:rFonts w:ascii="Times" w:hAnsi="Times"/>
        </w:rPr>
        <w:t xml:space="preserve"> isósceles</w:t>
      </w:r>
      <w:r w:rsidR="00DE217C">
        <w:rPr>
          <w:rFonts w:ascii="Times" w:hAnsi="Times"/>
        </w:rPr>
        <w:t xml:space="preserve"> la</w:t>
      </w:r>
      <w:r w:rsidR="00BD54D1" w:rsidRPr="00BD54D1">
        <w:rPr>
          <w:rFonts w:ascii="Times" w:hAnsi="Times"/>
        </w:rPr>
        <w:t xml:space="preserve"> que tiene </w:t>
      </w:r>
      <w:r w:rsidR="00DE217C">
        <w:rPr>
          <w:rFonts w:ascii="Times" w:hAnsi="Times"/>
        </w:rPr>
        <w:t>solo do</w:t>
      </w:r>
      <w:r w:rsidR="00BD54D1" w:rsidRPr="00BD54D1">
        <w:rPr>
          <w:rFonts w:ascii="Times" w:hAnsi="Times"/>
        </w:rPr>
        <w:t xml:space="preserve">s lados </w:t>
      </w:r>
      <w:r w:rsidR="007F70C4">
        <w:rPr>
          <w:rFonts w:ascii="Times" w:hAnsi="Times"/>
        </w:rPr>
        <w:t xml:space="preserve">iguales, y </w:t>
      </w:r>
      <w:r w:rsidR="00BD54D1" w:rsidRPr="00BD54D1">
        <w:rPr>
          <w:rFonts w:ascii="Times" w:hAnsi="Times"/>
        </w:rPr>
        <w:t>escaleno</w:t>
      </w:r>
      <w:r w:rsidR="007F70C4">
        <w:rPr>
          <w:rFonts w:ascii="Times" w:hAnsi="Times"/>
        </w:rPr>
        <w:t xml:space="preserve"> la</w:t>
      </w:r>
      <w:r w:rsidR="00BD54D1" w:rsidRPr="00BD54D1">
        <w:rPr>
          <w:rFonts w:ascii="Times" w:hAnsi="Times"/>
        </w:rPr>
        <w:t xml:space="preserve"> que tiene los tres lados desiguales.</w:t>
      </w:r>
    </w:p>
    <w:p w14:paraId="62F5DC47" w14:textId="2487D0EF" w:rsidR="003B619B" w:rsidRDefault="00BF5821" w:rsidP="003D44B6">
      <w:pPr>
        <w:shd w:val="clear" w:color="auto" w:fill="FFFFFF"/>
        <w:rPr>
          <w:rFonts w:ascii="Times" w:hAnsi="Times"/>
        </w:rPr>
      </w:pPr>
      <w:hyperlink r:id="rId85" w:history="1">
        <w:r w:rsidR="00BD54D1" w:rsidRPr="007F70C4">
          <w:rPr>
            <w:rFonts w:ascii="Times" w:hAnsi="Times"/>
            <w:b/>
          </w:rPr>
          <w:t>Definición 21</w:t>
        </w:r>
      </w:hyperlink>
      <w:r w:rsidR="007F70C4">
        <w:rPr>
          <w:rFonts w:ascii="Times" w:hAnsi="Times"/>
        </w:rPr>
        <w:t xml:space="preserve">: </w:t>
      </w:r>
      <w:r w:rsidR="00BD54D1" w:rsidRPr="00BD54D1">
        <w:rPr>
          <w:rFonts w:ascii="Times" w:hAnsi="Times"/>
        </w:rPr>
        <w:t>Además,</w:t>
      </w:r>
      <w:r w:rsidR="007F70C4">
        <w:rPr>
          <w:rFonts w:ascii="Times" w:hAnsi="Times"/>
        </w:rPr>
        <w:t xml:space="preserve"> de entre las figur</w:t>
      </w:r>
      <w:r w:rsidR="00BD54D1" w:rsidRPr="00BD54D1">
        <w:rPr>
          <w:rFonts w:ascii="Times" w:hAnsi="Times"/>
        </w:rPr>
        <w:t>as trila</w:t>
      </w:r>
      <w:r w:rsidR="007F70C4">
        <w:rPr>
          <w:rFonts w:ascii="Times" w:hAnsi="Times"/>
        </w:rPr>
        <w:t xml:space="preserve">terales, </w:t>
      </w:r>
      <w:r w:rsidR="00BD54D1" w:rsidRPr="00BD54D1">
        <w:rPr>
          <w:rFonts w:ascii="Times" w:hAnsi="Times"/>
        </w:rPr>
        <w:t>triángulo rectángulo</w:t>
      </w:r>
      <w:r w:rsidR="007F70C4">
        <w:rPr>
          <w:rFonts w:ascii="Times" w:hAnsi="Times"/>
        </w:rPr>
        <w:t xml:space="preserve"> </w:t>
      </w:r>
      <w:r w:rsidR="00BD54D1" w:rsidRPr="00BD54D1">
        <w:rPr>
          <w:rFonts w:ascii="Times" w:hAnsi="Times"/>
        </w:rPr>
        <w:t xml:space="preserve">es </w:t>
      </w:r>
      <w:r w:rsidR="009257DE">
        <w:rPr>
          <w:rFonts w:ascii="Times" w:hAnsi="Times"/>
        </w:rPr>
        <w:t>la que tiene un ángulo recto, obtusángulo la</w:t>
      </w:r>
      <w:r w:rsidR="00BD54D1" w:rsidRPr="00BD54D1">
        <w:rPr>
          <w:rFonts w:ascii="Times" w:hAnsi="Times"/>
        </w:rPr>
        <w:t xml:space="preserve"> </w:t>
      </w:r>
      <w:r w:rsidR="009257DE">
        <w:rPr>
          <w:rFonts w:ascii="Times" w:hAnsi="Times"/>
        </w:rPr>
        <w:t>que tiene un ángulo obtuso, y</w:t>
      </w:r>
      <w:r w:rsidR="00BD54D1" w:rsidRPr="00BD54D1">
        <w:rPr>
          <w:rFonts w:ascii="Times" w:hAnsi="Times"/>
        </w:rPr>
        <w:t xml:space="preserve"> acutángulo</w:t>
      </w:r>
      <w:r w:rsidR="009257DE">
        <w:rPr>
          <w:rFonts w:ascii="Times" w:hAnsi="Times"/>
        </w:rPr>
        <w:t xml:space="preserve"> la</w:t>
      </w:r>
      <w:r w:rsidR="00BD54D1" w:rsidRPr="00BD54D1">
        <w:rPr>
          <w:rFonts w:ascii="Times" w:hAnsi="Times"/>
        </w:rPr>
        <w:t xml:space="preserve"> que tiene los tres ángulos agudos.</w:t>
      </w:r>
      <w:bookmarkStart w:id="0" w:name="_GoBack"/>
      <w:bookmarkEnd w:id="0"/>
    </w:p>
    <w:p w14:paraId="71B54A07" w14:textId="77777777" w:rsidR="00717C43" w:rsidRPr="003D44B6" w:rsidRDefault="00717C43" w:rsidP="003D44B6">
      <w:pPr>
        <w:shd w:val="clear" w:color="auto" w:fill="FFFFFF"/>
        <w:rPr>
          <w:rFonts w:ascii="Times" w:hAnsi="Times"/>
        </w:rPr>
      </w:pP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C3446F3" w:rsidR="00821856" w:rsidRPr="00053744" w:rsidRDefault="00C82D30" w:rsidP="002953CB">
            <w:pPr>
              <w:pStyle w:val="ListadoImgenes"/>
              <w:numPr>
                <w:ilvl w:val="0"/>
                <w:numId w:val="0"/>
              </w:numPr>
              <w:ind w:left="720" w:hanging="360"/>
            </w:pPr>
            <w:r>
              <w:t>MA_10_02_CO_IMG19</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1844BA5F" w:rsidR="00821856" w:rsidRDefault="00821856" w:rsidP="007A02E3">
            <w:pPr>
              <w:rPr>
                <w:rFonts w:ascii="Times New Roman" w:hAnsi="Times New Roman" w:cs="Times New Roman"/>
                <w:color w:val="000000"/>
              </w:rPr>
            </w:pPr>
            <w:r>
              <w:rPr>
                <w:rFonts w:ascii="Times New Roman" w:hAnsi="Times New Roman" w:cs="Times New Roman"/>
                <w:color w:val="000000"/>
              </w:rPr>
              <w:t>Figura trilátera o 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6">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702ABB30"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518CD813"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iguales a las arábigas del vértice</w:t>
      </w:r>
      <w:r w:rsidRPr="00751221">
        <w:rPr>
          <w:rFonts w:ascii="Times" w:hAnsi="Times"/>
        </w:rPr>
        <w:t xml:space="preserve">, 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lastRenderedPageBreak/>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BF5821"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31824F67" w:rsidR="000436D3" w:rsidRDefault="00E61535" w:rsidP="003B619B">
      <w:pPr>
        <w:spacing w:after="0"/>
        <w:rPr>
          <w:rFonts w:ascii="Times" w:hAnsi="Times"/>
        </w:rPr>
      </w:pPr>
      <w:r>
        <w:rPr>
          <w:rFonts w:ascii="Times" w:hAnsi="Times"/>
        </w:rPr>
        <w:t xml:space="preserve">La definición </w:t>
      </w:r>
      <w:proofErr w:type="spellStart"/>
      <w:r>
        <w:rPr>
          <w:rFonts w:ascii="Times" w:hAnsi="Times"/>
        </w:rPr>
        <w:t>euclídea</w:t>
      </w:r>
      <w:proofErr w:type="spellEnd"/>
      <w:r>
        <w:rPr>
          <w:rFonts w:ascii="Times" w:hAnsi="Times"/>
        </w:rPr>
        <w:t xml:space="preserve"> de figura trilátera o </w:t>
      </w:r>
      <w:r w:rsidRPr="003F5F17">
        <w:rPr>
          <w:rFonts w:ascii="Times" w:hAnsi="Times"/>
          <w:i/>
        </w:rPr>
        <w:t>triángulo</w:t>
      </w:r>
      <w:r>
        <w:rPr>
          <w:rFonts w:ascii="Times" w:hAnsi="Times"/>
        </w:rPr>
        <w:t xml:space="preserve"> considera para su clasificación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Para 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7"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75pt;height:131.25pt" o:ole="">
                  <v:imagedata r:id="rId88" o:title=""/>
                </v:shape>
                <o:OLEObject Type="Embed" ProgID="PBrush" ShapeID="_x0000_i1048" DrawAspect="Content" ObjectID="_1491920918" r:id="rId89"/>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2BB99FA7" w:rsidR="008A27B0" w:rsidRPr="009C1AEA" w:rsidRDefault="00467B2C" w:rsidP="00C53551">
            <w:pPr>
              <w:rPr>
                <w:rFonts w:ascii="Times New Roman" w:hAnsi="Times New Roman" w:cs="Times New Roman"/>
                <w:color w:val="000000"/>
                <w:lang w:val="es-419"/>
              </w:rPr>
            </w:pPr>
            <w:r w:rsidRPr="009C1AEA">
              <w:rPr>
                <w:rFonts w:ascii="Times New Roman" w:hAnsi="Times New Roman" w:cs="Times New Roman"/>
                <w:color w:val="000000"/>
              </w:rPr>
              <w:t xml:space="preserve">Identifica condiciones de existencia de un </w:t>
            </w:r>
            <w:proofErr w:type="spellStart"/>
            <w:r w:rsidRPr="009C1AEA">
              <w:rPr>
                <w:rFonts w:ascii="Times New Roman" w:hAnsi="Times New Roman" w:cs="Times New Roman"/>
                <w:color w:val="000000"/>
              </w:rPr>
              <w:t>tri</w:t>
            </w:r>
            <w:proofErr w:type="spellEnd"/>
            <w:r w:rsidR="000B77D3" w:rsidRPr="009C1AEA">
              <w:rPr>
                <w:rFonts w:ascii="Times New Roman" w:hAnsi="Times New Roman" w:cs="Times New Roman"/>
                <w:color w:val="000000"/>
                <w:lang w:val="es-419"/>
              </w:rPr>
              <w:t>á</w:t>
            </w:r>
            <w:proofErr w:type="spellStart"/>
            <w:r w:rsidR="000B77D3" w:rsidRPr="009C1AEA">
              <w:rPr>
                <w:rFonts w:ascii="Times New Roman" w:hAnsi="Times New Roman" w:cs="Times New Roman"/>
                <w:color w:val="000000"/>
              </w:rPr>
              <w:t>ngulo</w:t>
            </w:r>
            <w:proofErr w:type="spellEnd"/>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w:t>
      </w:r>
      <w:r w:rsidR="00583819">
        <w:rPr>
          <w:rFonts w:ascii="Times" w:eastAsiaTheme="minorEastAsia" w:hAnsi="Times"/>
        </w:rPr>
        <w:lastRenderedPageBreak/>
        <w:t xml:space="preserve">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5174C9D4" w:rsidR="00240F32" w:rsidRPr="00053744" w:rsidRDefault="00C82D30" w:rsidP="002953CB">
            <w:pPr>
              <w:pStyle w:val="ListadoImgenes"/>
              <w:numPr>
                <w:ilvl w:val="0"/>
                <w:numId w:val="0"/>
              </w:numPr>
              <w:ind w:left="720" w:hanging="360"/>
            </w:pPr>
            <w:r>
              <w:t>MA_10_02_CO_IMG20</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0">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41BF2E43" w:rsidR="00B9006A" w:rsidRPr="00053744" w:rsidRDefault="00C82D30" w:rsidP="002953CB">
            <w:pPr>
              <w:pStyle w:val="ListadoImgenes"/>
              <w:numPr>
                <w:ilvl w:val="0"/>
                <w:numId w:val="0"/>
              </w:numPr>
              <w:ind w:left="720" w:hanging="360"/>
            </w:pPr>
            <w:r>
              <w:t>MA_10_02_CO_IMG21</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w:t>
      </w:r>
      <w:proofErr w:type="spellStart"/>
      <w:r w:rsidR="00DC487B">
        <w:rPr>
          <w:rFonts w:ascii="Times" w:eastAsiaTheme="minorEastAsia" w:hAnsi="Times"/>
        </w:rPr>
        <w:t>ortocentro</w:t>
      </w:r>
      <w:proofErr w:type="spellEnd"/>
      <w:r w:rsidR="00DC487B">
        <w:rPr>
          <w:rFonts w:ascii="Times" w:eastAsiaTheme="minorEastAsia" w:hAnsi="Times"/>
        </w:rPr>
        <w:t xml:space="preserve">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53E4DCEB" w14:textId="6B3A0BD1" w:rsidR="000B605E" w:rsidRPr="00053744" w:rsidRDefault="00C82D30" w:rsidP="002953CB">
            <w:pPr>
              <w:pStyle w:val="ListadoImgenes"/>
              <w:numPr>
                <w:ilvl w:val="0"/>
                <w:numId w:val="0"/>
              </w:numPr>
              <w:ind w:left="720"/>
            </w:pPr>
            <w:r>
              <w:t>MA_10_02_CO_IMG22</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2"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7D8D1063"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t xml:space="preserve">La la </w:t>
            </w:r>
            <w:r w:rsidR="00304E3B">
              <w:rPr>
                <w:rFonts w:ascii="Times New Roman" w:hAnsi="Times New Roman" w:cs="Times New Roman"/>
                <w:noProof/>
                <w:color w:val="000000"/>
                <w:lang w:val="es-CO" w:eastAsia="ko-KR"/>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3">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proofErr w:type="spellStart"/>
            <w:r w:rsidR="00685D60">
              <w:rPr>
                <w:rFonts w:ascii="Times New Roman" w:hAnsi="Times New Roman" w:cs="Times New Roman"/>
                <w:color w:val="FF0000"/>
              </w:rPr>
              <w:t>ó</w:t>
            </w:r>
            <w:proofErr w:type="spellEnd"/>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w:t>
            </w:r>
            <w:proofErr w:type="spellStart"/>
            <w:r w:rsidR="00685D60" w:rsidRPr="00685D60">
              <w:rPr>
                <w:rFonts w:ascii="Times New Roman" w:hAnsi="Times New Roman" w:cs="Times New Roman"/>
                <w:color w:val="00B050"/>
              </w:rPr>
              <w:t>ó</w:t>
            </w:r>
            <w:proofErr w:type="spellEnd"/>
            <w:r w:rsidR="00685D60" w:rsidRPr="00685D60">
              <w:rPr>
                <w:rFonts w:ascii="Times New Roman" w:hAnsi="Times New Roman" w:cs="Times New Roman"/>
                <w:color w:val="00B050"/>
              </w:rPr>
              <w:t xml:space="preserve">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251E4211"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5pt;height:131.25pt" o:ole="">
                  <v:imagedata r:id="rId94" o:title=""/>
                </v:shape>
                <o:OLEObject Type="Embed" ProgID="PBrush" ShapeID="_x0000_i1049" DrawAspect="Content" ObjectID="_1491920919" r:id="rId95"/>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25pt;height:32.25pt" o:ole="">
                  <v:imagedata r:id="rId96" o:title=""/>
                </v:shape>
                <o:OLEObject Type="Embed" ProgID="PBrush" ShapeID="_x0000_i1050" DrawAspect="Content" ObjectID="_1491920920" r:id="rId97"/>
              </w:object>
            </w:r>
            <w:r>
              <w:rPr>
                <w:lang w:val="es-419"/>
              </w:rPr>
              <w:t xml:space="preserve">    </w:t>
            </w:r>
            <w:r w:rsidR="00413618">
              <w:rPr>
                <w:sz w:val="24"/>
                <w:szCs w:val="24"/>
                <w:lang w:val="es-ES_tradnl"/>
              </w:rPr>
              <w:object w:dxaOrig="4635" w:dyaOrig="1950" w14:anchorId="25FE5B73">
                <v:shape id="_x0000_i1051" type="#_x0000_t75" style="width:74.25pt;height:31.5pt" o:ole="">
                  <v:imagedata r:id="rId98" o:title=""/>
                </v:shape>
                <o:OLEObject Type="Embed" ProgID="PBrush" ShapeID="_x0000_i1051" DrawAspect="Content" ObjectID="_1491920921" r:id="rId99"/>
              </w:object>
            </w:r>
          </w:p>
          <w:p w14:paraId="0D5F6D49" w14:textId="6067F349" w:rsidR="00413618" w:rsidRDefault="00341F41" w:rsidP="00840818">
            <w:r>
              <w:rPr>
                <w:sz w:val="24"/>
                <w:szCs w:val="24"/>
                <w:lang w:val="es-ES_tradnl"/>
              </w:rPr>
              <w:object w:dxaOrig="3570" w:dyaOrig="1950" w14:anchorId="0B6D7325">
                <v:shape id="_x0000_i1052" type="#_x0000_t75" style="width:64.5pt;height:35.25pt" o:ole="">
                  <v:imagedata r:id="rId100" o:title=""/>
                </v:shape>
                <o:OLEObject Type="Embed" ProgID="PBrush" ShapeID="_x0000_i1052" DrawAspect="Content" ObjectID="_1491920922" r:id="rId101"/>
              </w:object>
            </w:r>
            <w:r w:rsidR="009D38FE">
              <w:rPr>
                <w:lang w:val="es-419"/>
              </w:rPr>
              <w:t xml:space="preserve">         </w:t>
            </w:r>
            <w:r>
              <w:rPr>
                <w:sz w:val="24"/>
                <w:szCs w:val="24"/>
                <w:lang w:val="es-ES_tradnl"/>
              </w:rPr>
              <w:object w:dxaOrig="4560" w:dyaOrig="1995" w14:anchorId="2C8C6FB6">
                <v:shape id="_x0000_i1053" type="#_x0000_t75" style="width:91.5pt;height:39.75pt" o:ole="">
                  <v:imagedata r:id="rId102" o:title=""/>
                </v:shape>
                <o:OLEObject Type="Embed" ProgID="PBrush" ShapeID="_x0000_i1053" DrawAspect="Content" ObjectID="_1491920923" r:id="rId103"/>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pt;height:46.5pt" o:ole="">
                  <v:imagedata r:id="rId104" o:title=""/>
                </v:shape>
                <o:OLEObject Type="Embed" ProgID="PBrush" ShapeID="_x0000_i1054" DrawAspect="Content" ObjectID="_1491920924" r:id="rId105"/>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55C11F0E"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BC0948">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5pt;height:114.75pt" o:ole="">
                  <v:imagedata r:id="rId106" o:title=""/>
                </v:shape>
                <o:OLEObject Type="Embed" ProgID="PBrush" ShapeID="_x0000_i1055" DrawAspect="Content" ObjectID="_1491920925" r:id="rId107"/>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2pt;height:142.5pt" o:ole="">
                  <v:imagedata r:id="rId108" o:title=""/>
                </v:shape>
                <o:OLEObject Type="Embed" ProgID="PBrush" ShapeID="_x0000_i1056" DrawAspect="Content" ObjectID="_1491920926" r:id="rId109"/>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47D71A61" w14:textId="0C24E82C" w:rsidR="009D32E5" w:rsidRDefault="00191EEA" w:rsidP="00ED4035">
      <w:pPr>
        <w:spacing w:after="0"/>
        <w:rPr>
          <w:rFonts w:ascii="Times" w:eastAsiaTheme="minorEastAsia" w:hAnsi="Times"/>
        </w:rPr>
      </w:pPr>
      <w:r>
        <w:rPr>
          <w:rFonts w:ascii="Times" w:eastAsiaTheme="minorEastAsia" w:hAnsi="Times"/>
        </w:rPr>
        <w:t xml:space="preserve">El libro I de los Elementos de Euclides contiene </w:t>
      </w:r>
      <w:r w:rsidR="00864299">
        <w:rPr>
          <w:rFonts w:ascii="Times" w:eastAsiaTheme="minorEastAsia" w:hAnsi="Times"/>
        </w:rPr>
        <w:t>48 proposiciones, que tratan principalmente las propiedades de los triángulos.</w:t>
      </w:r>
      <w:r w:rsidR="00D042EF">
        <w:rPr>
          <w:rFonts w:ascii="Times" w:eastAsiaTheme="minorEastAsia" w:hAnsi="Times"/>
        </w:rPr>
        <w:t xml:space="preserve"> Algunas de tale</w:t>
      </w:r>
      <w:r w:rsidR="00E3472A">
        <w:rPr>
          <w:rFonts w:ascii="Times" w:eastAsiaTheme="minorEastAsia" w:hAnsi="Times"/>
        </w:rPr>
        <w:t>s propiedades se satisfacen para todos los tipos</w:t>
      </w:r>
      <w:r w:rsidR="00D042EF">
        <w:rPr>
          <w:rFonts w:ascii="Times" w:eastAsiaTheme="minorEastAsia" w:hAnsi="Times"/>
        </w:rPr>
        <w:t xml:space="preserve"> de triángulos</w:t>
      </w:r>
      <w:r w:rsidR="00E3472A">
        <w:rPr>
          <w:rFonts w:ascii="Times" w:eastAsiaTheme="minorEastAsia" w:hAnsi="Times"/>
        </w:rPr>
        <w:t xml:space="preserve">, y otras dependen del tipo de triángulo al que </w:t>
      </w:r>
      <w:r w:rsidR="00D042EF">
        <w:rPr>
          <w:rFonts w:ascii="Times" w:eastAsiaTheme="minorEastAsia" w:hAnsi="Times"/>
        </w:rPr>
        <w:t>se haga referencia</w:t>
      </w:r>
      <w:r w:rsidR="00E3472A">
        <w:rPr>
          <w:rFonts w:ascii="Times" w:eastAsiaTheme="minorEastAsia" w:hAnsi="Times"/>
        </w:rPr>
        <w:t>.</w:t>
      </w:r>
    </w:p>
    <w:p w14:paraId="51C68883" w14:textId="77777777" w:rsidR="00E3472A" w:rsidRDefault="00E3472A"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7B6A3270"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18:</w:t>
      </w:r>
      <w:r w:rsidRPr="007F400F">
        <w:rPr>
          <w:rFonts w:ascii="Times" w:eastAsiaTheme="minorEastAsia" w:hAnsi="Times"/>
        </w:rPr>
        <w:t xml:space="preserve"> 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4AB65704" w:rsidR="008001BB" w:rsidRPr="00053744" w:rsidRDefault="00C82D30" w:rsidP="002953CB">
            <w:pPr>
              <w:pStyle w:val="ListadoImgenes"/>
              <w:numPr>
                <w:ilvl w:val="0"/>
                <w:numId w:val="0"/>
              </w:numPr>
              <w:ind w:left="720" w:hanging="360"/>
            </w:pPr>
            <w:r>
              <w:t>MA_10_02_CO_IMG23</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0">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0F99E87E"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2E1E526C"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19:</w:t>
      </w:r>
      <w:r w:rsidRPr="007F400F">
        <w:rPr>
          <w:rFonts w:ascii="Times" w:eastAsiaTheme="minorEastAsia" w:hAnsi="Times"/>
        </w:rPr>
        <w:t xml:space="preserve"> En todo triángulo, </w:t>
      </w:r>
      <w:r w:rsidR="00C314C2">
        <w:rPr>
          <w:rFonts w:ascii="Times" w:eastAsiaTheme="minorEastAsia" w:hAnsi="Times"/>
        </w:rPr>
        <w:t xml:space="preserve">el </w:t>
      </w:r>
      <w:r w:rsidRPr="007F400F">
        <w:rPr>
          <w:rFonts w:ascii="Times" w:eastAsiaTheme="minorEastAsia" w:hAnsi="Times"/>
        </w:rPr>
        <w:t>ángulo mayor</w:t>
      </w:r>
      <w:r w:rsidR="00440C25">
        <w:rPr>
          <w:rFonts w:ascii="Times" w:eastAsiaTheme="minorEastAsia" w:hAnsi="Times"/>
        </w:rPr>
        <w:t xml:space="preserve"> está subtendido por el </w:t>
      </w:r>
      <w:r w:rsidR="00440C25" w:rsidRPr="007F400F">
        <w:rPr>
          <w:rFonts w:ascii="Times" w:eastAsiaTheme="minorEastAsia" w:hAnsi="Times"/>
        </w:rPr>
        <w:t>lado mayor</w:t>
      </w:r>
      <w:r w:rsidRPr="007F400F">
        <w:rPr>
          <w:rFonts w:ascii="Times" w:eastAsiaTheme="minorEastAsia" w:hAnsi="Times"/>
        </w:rPr>
        <w:t>.</w:t>
      </w:r>
    </w:p>
    <w:p w14:paraId="6E0418E7" w14:textId="7BA9E539"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la anterior, es decir que si Así, 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60DAFB1F" w:rsidR="004A4186" w:rsidRPr="007F400F" w:rsidRDefault="004A4186"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20:</w:t>
      </w:r>
      <w:r w:rsidRPr="007F400F">
        <w:rPr>
          <w:rFonts w:ascii="Times" w:eastAsiaTheme="minorEastAsia" w:hAnsi="Times"/>
        </w:rPr>
        <w:t xml:space="preserve"> 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45F8EE1" w14:textId="1E41471E" w:rsidR="00670B3C" w:rsidRPr="00053744" w:rsidRDefault="00C82D30" w:rsidP="002953CB">
            <w:pPr>
              <w:pStyle w:val="ListadoImgenes"/>
              <w:numPr>
                <w:ilvl w:val="0"/>
                <w:numId w:val="0"/>
              </w:numPr>
              <w:ind w:left="720" w:hanging="360"/>
            </w:pPr>
            <w:r>
              <w:t>MA_10_02_CO_IMG24</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1">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430F2A62" w:rsidR="00E3472A" w:rsidRPr="007F400F" w:rsidRDefault="00963855"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32:</w:t>
      </w:r>
      <w:r w:rsidRPr="007F400F">
        <w:rPr>
          <w:rFonts w:ascii="Times" w:eastAsiaTheme="minorEastAsia" w:hAnsi="Times"/>
        </w:rPr>
        <w:t xml:space="preserve"> En todo triángulo, el ángulo externo es igual a la</w:t>
      </w:r>
      <w:r w:rsidR="00405D2E" w:rsidRPr="007F400F">
        <w:rPr>
          <w:rFonts w:ascii="Times" w:eastAsiaTheme="minorEastAsia" w:hAnsi="Times"/>
        </w:rPr>
        <w:t xml:space="preserve"> suma de los internos opuestos y los tres </w:t>
      </w:r>
      <w:r w:rsidR="00704510" w:rsidRPr="007F400F">
        <w:rPr>
          <w:rFonts w:ascii="Times" w:eastAsiaTheme="minorEastAsia" w:hAnsi="Times"/>
        </w:rPr>
        <w:t xml:space="preserve">ángulos internos </w:t>
      </w:r>
      <w:r w:rsidR="00405D2E" w:rsidRPr="007F400F">
        <w:rPr>
          <w:rFonts w:ascii="Times" w:eastAsiaTheme="minorEastAsia" w:hAnsi="Times"/>
        </w:rPr>
        <w:t>son iguales a dos rectos</w:t>
      </w:r>
      <w:r w:rsidR="00954AB8" w:rsidRPr="007F400F">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6E20C79E" w:rsidR="00670B3C" w:rsidRPr="00053744" w:rsidRDefault="00C82D30" w:rsidP="002953CB">
            <w:pPr>
              <w:pStyle w:val="ListadoImgenes"/>
              <w:numPr>
                <w:ilvl w:val="0"/>
                <w:numId w:val="0"/>
              </w:numPr>
              <w:ind w:left="720" w:hanging="360"/>
            </w:pPr>
            <w:r>
              <w:t>MA_10_02_CO_IMG25</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78F9CEA1"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proofErr w:type="gramStart"/>
            <w:r w:rsidR="00A32851" w:rsidRPr="007F400F">
              <w:rPr>
                <w:rFonts w:ascii="Times" w:eastAsiaTheme="minorEastAsia" w:hAnsi="Times"/>
              </w:rPr>
              <w:t>son</w:t>
            </w:r>
            <w:proofErr w:type="gramEnd"/>
            <w:r w:rsidR="00A32851" w:rsidRPr="007F400F">
              <w:rPr>
                <w:rFonts w:ascii="Times" w:eastAsiaTheme="minorEastAsia" w:hAnsi="Times"/>
              </w:rPr>
              <w:t xml:space="preserve"> iguales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2">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proofErr w:type="gramStart"/>
            <w:r w:rsidRPr="007F400F">
              <w:rPr>
                <w:rFonts w:ascii="Times" w:eastAsiaTheme="minorEastAsia" w:hAnsi="Times"/>
              </w:rPr>
              <w:t>son</w:t>
            </w:r>
            <w:proofErr w:type="gramEnd"/>
            <w:r w:rsidRPr="007F400F">
              <w:rPr>
                <w:rFonts w:ascii="Times" w:eastAsiaTheme="minorEastAsia" w:hAnsi="Times"/>
              </w:rPr>
              <w:t xml:space="preserve">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288C3D46" w14:textId="77777777" w:rsidR="002C2ACA" w:rsidRPr="002C2ACA" w:rsidRDefault="00577147" w:rsidP="002C2ACA">
      <w:pPr>
        <w:pStyle w:val="Prrafodelista"/>
        <w:numPr>
          <w:ilvl w:val="0"/>
          <w:numId w:val="16"/>
        </w:numPr>
        <w:spacing w:after="0"/>
        <w:rPr>
          <w:rFonts w:ascii="Times" w:eastAsiaTheme="minorEastAsia" w:hAnsi="Times"/>
          <w:b/>
        </w:rPr>
      </w:pPr>
      <w:r w:rsidRPr="007F400F">
        <w:rPr>
          <w:rFonts w:ascii="Times" w:eastAsiaTheme="minorEastAsia" w:hAnsi="Times"/>
          <w:b/>
        </w:rPr>
        <w:t xml:space="preserve">Proposición 37: </w:t>
      </w:r>
      <w:r w:rsidRPr="007F400F">
        <w:rPr>
          <w:rFonts w:ascii="Times" w:eastAsiaTheme="minorEastAsia" w:hAnsi="Times"/>
        </w:rPr>
        <w:t>Los triángulos que están sobre la misma base y están entre las mismas paralelas, son iguales entre sí (en área)</w:t>
      </w:r>
      <w:r w:rsidR="00BD5A90">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828D32F" w:rsidR="00670B3C" w:rsidRPr="00053744" w:rsidRDefault="00C82D30" w:rsidP="002953CB">
            <w:pPr>
              <w:pStyle w:val="ListadoImgenes"/>
              <w:numPr>
                <w:ilvl w:val="0"/>
                <w:numId w:val="0"/>
              </w:numPr>
              <w:ind w:left="720" w:hanging="360"/>
            </w:pPr>
            <w:r>
              <w:t>MA_10_02_CO_IMG26</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3">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37C8061C"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AB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entonces los dos son iguales en área. Nótese que si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131D3C" w:rsidRDefault="001D1611" w:rsidP="00131D3C">
      <w:pPr>
        <w:pStyle w:val="Prrafodelista"/>
        <w:numPr>
          <w:ilvl w:val="0"/>
          <w:numId w:val="16"/>
        </w:numPr>
        <w:spacing w:after="0"/>
        <w:rPr>
          <w:rFonts w:ascii="Times" w:eastAsiaTheme="minorEastAsia" w:hAnsi="Times"/>
          <w:b/>
        </w:rPr>
      </w:pPr>
      <w:r>
        <w:rPr>
          <w:rFonts w:ascii="Times" w:eastAsiaTheme="minorEastAsia" w:hAnsi="Times"/>
          <w:b/>
        </w:rPr>
        <w:t xml:space="preserve">Recta de Euler: </w:t>
      </w:r>
      <w:r>
        <w:rPr>
          <w:rFonts w:ascii="Times" w:eastAsiaTheme="minorEastAsia" w:hAnsi="Times"/>
        </w:rPr>
        <w:t>El baricentro,</w:t>
      </w:r>
      <w:r w:rsidR="00B22A2C">
        <w:rPr>
          <w:rFonts w:ascii="Times" w:eastAsiaTheme="minorEastAsia" w:hAnsi="Times"/>
        </w:rPr>
        <w:t xml:space="preserve"> el</w:t>
      </w:r>
      <w:r>
        <w:rPr>
          <w:rFonts w:ascii="Times" w:eastAsiaTheme="minorEastAsia" w:hAnsi="Times"/>
        </w:rPr>
        <w:t xml:space="preserve"> </w:t>
      </w:r>
      <w:proofErr w:type="spellStart"/>
      <w:r>
        <w:rPr>
          <w:rFonts w:ascii="Times" w:eastAsiaTheme="minorEastAsia" w:hAnsi="Times"/>
        </w:rPr>
        <w:t>ortocentro</w:t>
      </w:r>
      <w:proofErr w:type="spellEnd"/>
      <w:r>
        <w:rPr>
          <w:rFonts w:ascii="Times" w:eastAsiaTheme="minorEastAsia" w:hAnsi="Times"/>
        </w:rPr>
        <w:t xml:space="preserve"> y</w:t>
      </w:r>
      <w:r w:rsidR="00B22A2C">
        <w:rPr>
          <w:rFonts w:ascii="Times" w:eastAsiaTheme="minorEastAsia" w:hAnsi="Times"/>
        </w:rPr>
        <w:t xml:space="preserve"> el</w:t>
      </w:r>
      <w:r>
        <w:rPr>
          <w:rFonts w:ascii="Times" w:eastAsiaTheme="minorEastAsia" w:hAnsi="Times"/>
        </w:rPr>
        <w:t xml:space="preserve"> </w:t>
      </w:r>
      <w:proofErr w:type="spellStart"/>
      <w:r>
        <w:rPr>
          <w:rFonts w:ascii="Times" w:eastAsiaTheme="minorEastAsia" w:hAnsi="Times"/>
        </w:rPr>
        <w:t>circuncentro</w:t>
      </w:r>
      <w:proofErr w:type="spellEnd"/>
      <w:r>
        <w:rPr>
          <w:rFonts w:ascii="Times" w:eastAsiaTheme="minorEastAsia" w:hAnsi="Times"/>
        </w:rPr>
        <w:t xml:space="preserve"> de un triángulo son </w:t>
      </w:r>
      <w:proofErr w:type="spellStart"/>
      <w:r>
        <w:rPr>
          <w:rFonts w:ascii="Times" w:eastAsiaTheme="minorEastAsia" w:hAnsi="Times"/>
        </w:rPr>
        <w:t>colineales</w:t>
      </w:r>
      <w:proofErr w:type="spellEnd"/>
      <w:r>
        <w:rPr>
          <w:rFonts w:ascii="Times" w:eastAsiaTheme="minorEastAsia" w:hAnsi="Times"/>
        </w:rPr>
        <w:t>.</w:t>
      </w: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56B8B684" w:rsidR="00670B3C" w:rsidRPr="00053744" w:rsidRDefault="00C82D30" w:rsidP="002953CB">
            <w:pPr>
              <w:pStyle w:val="ListadoImgenes"/>
              <w:numPr>
                <w:ilvl w:val="0"/>
                <w:numId w:val="0"/>
              </w:numPr>
              <w:ind w:left="720" w:hanging="360"/>
            </w:pPr>
            <w:r>
              <w:t>MA_10_02_CO_IMG27</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w:t>
            </w:r>
            <w:proofErr w:type="spellStart"/>
            <w:r w:rsidR="00B22A2C" w:rsidRPr="00B22A2C">
              <w:rPr>
                <w:rFonts w:ascii="Times" w:eastAsiaTheme="minorEastAsia" w:hAnsi="Times"/>
              </w:rPr>
              <w:t>ortocentro</w:t>
            </w:r>
            <w:proofErr w:type="spellEnd"/>
            <w:r w:rsidR="00B22A2C" w:rsidRPr="00B22A2C">
              <w:rPr>
                <w:rFonts w:ascii="Times" w:eastAsiaTheme="minorEastAsia" w:hAnsi="Times"/>
              </w:rPr>
              <w:t xml:space="preserve"> y el </w:t>
            </w:r>
            <w:proofErr w:type="spellStart"/>
            <w:r w:rsidR="00B22A2C" w:rsidRPr="00B22A2C">
              <w:rPr>
                <w:rFonts w:ascii="Times" w:eastAsiaTheme="minorEastAsia" w:hAnsi="Times"/>
              </w:rPr>
              <w:t>circuncentro</w:t>
            </w:r>
            <w:proofErr w:type="spellEnd"/>
            <w:r w:rsidR="00B22A2C" w:rsidRPr="00B22A2C">
              <w:rPr>
                <w:rFonts w:ascii="Times" w:eastAsiaTheme="minorEastAsia" w:hAnsi="Times"/>
              </w:rPr>
              <w:t xml:space="preserve"> de un triángulo son </w:t>
            </w:r>
            <w:proofErr w:type="spellStart"/>
            <w:r w:rsidR="00B22A2C" w:rsidRPr="00B22A2C">
              <w:rPr>
                <w:rFonts w:ascii="Times" w:eastAsiaTheme="minorEastAsia" w:hAnsi="Times"/>
              </w:rPr>
              <w:t>colineales</w:t>
            </w:r>
            <w:proofErr w:type="spellEnd"/>
            <w:r w:rsidR="00B22A2C" w:rsidRPr="00B22A2C">
              <w:rPr>
                <w:rFonts w:ascii="Times" w:eastAsiaTheme="minorEastAsia" w:hAnsi="Times"/>
              </w:rPr>
              <w:t>.</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4">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 xml:space="preserve">l baricentro, el </w:t>
            </w:r>
            <w:proofErr w:type="spellStart"/>
            <w:r w:rsidRPr="00B22A2C">
              <w:rPr>
                <w:rFonts w:ascii="Times" w:eastAsiaTheme="minorEastAsia" w:hAnsi="Times"/>
              </w:rPr>
              <w:t>ortocentro</w:t>
            </w:r>
            <w:proofErr w:type="spellEnd"/>
            <w:r w:rsidRPr="00B22A2C">
              <w:rPr>
                <w:rFonts w:ascii="Times" w:eastAsiaTheme="minorEastAsia" w:hAnsi="Times"/>
              </w:rPr>
              <w:t xml:space="preserve"> y el </w:t>
            </w:r>
            <w:proofErr w:type="spellStart"/>
            <w:r w:rsidRPr="00B22A2C">
              <w:rPr>
                <w:rFonts w:ascii="Times" w:eastAsiaTheme="minorEastAsia" w:hAnsi="Times"/>
              </w:rPr>
              <w:t>circuncentro</w:t>
            </w:r>
            <w:proofErr w:type="spellEnd"/>
            <w:r w:rsidRPr="00B22A2C">
              <w:rPr>
                <w:rFonts w:ascii="Times" w:eastAsiaTheme="minorEastAsia" w:hAnsi="Times"/>
              </w:rPr>
              <w:t xml:space="preserve"> de un triángulo son </w:t>
            </w:r>
            <w:proofErr w:type="spellStart"/>
            <w:r w:rsidRPr="00B22A2C">
              <w:rPr>
                <w:rFonts w:ascii="Times" w:eastAsiaTheme="minorEastAsia" w:hAnsi="Times"/>
              </w:rPr>
              <w:t>colineales</w:t>
            </w:r>
            <w:proofErr w:type="spellEnd"/>
            <w:r w:rsidRPr="00B22A2C">
              <w:rPr>
                <w:rFonts w:ascii="Times" w:eastAsiaTheme="minorEastAsia" w:hAnsi="Times"/>
              </w:rPr>
              <w:t>.</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 xml:space="preserve">baricentro, el </w:t>
      </w:r>
      <w:proofErr w:type="spellStart"/>
      <w:r w:rsidRPr="00B029D5">
        <w:rPr>
          <w:rFonts w:ascii="Times" w:eastAsiaTheme="minorEastAsia" w:hAnsi="Times"/>
        </w:rPr>
        <w:t>ortocentro</w:t>
      </w:r>
      <w:proofErr w:type="spellEnd"/>
      <w:r w:rsidRPr="00B029D5">
        <w:rPr>
          <w:rFonts w:ascii="Times" w:eastAsiaTheme="minorEastAsia" w:hAnsi="Times"/>
        </w:rPr>
        <w:t xml:space="preserve"> y el </w:t>
      </w:r>
      <w:proofErr w:type="spellStart"/>
      <w:r w:rsidRPr="00B029D5">
        <w:rPr>
          <w:rFonts w:ascii="Times" w:eastAsiaTheme="minorEastAsia" w:hAnsi="Times"/>
        </w:rPr>
        <w:t>circuncentro</w:t>
      </w:r>
      <w:proofErr w:type="spellEnd"/>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7176CCA" w:rsidR="002C2ACA" w:rsidRPr="002C2ACA" w:rsidRDefault="00BD5A90" w:rsidP="002C2ACA">
      <w:pPr>
        <w:pStyle w:val="Prrafodelista"/>
        <w:numPr>
          <w:ilvl w:val="0"/>
          <w:numId w:val="16"/>
        </w:numPr>
        <w:spacing w:after="0"/>
        <w:rPr>
          <w:rFonts w:ascii="Times" w:eastAsiaTheme="minorEastAsia" w:hAnsi="Times"/>
          <w:b/>
        </w:rPr>
      </w:pPr>
      <w:r w:rsidRPr="002C2ACA">
        <w:rPr>
          <w:rFonts w:ascii="Times" w:eastAsiaTheme="minorEastAsia" w:hAnsi="Times"/>
          <w:b/>
        </w:rPr>
        <w:t xml:space="preserve">Teorema de la bisectriz: </w:t>
      </w:r>
      <w:r w:rsidRPr="002C2ACA">
        <w:rPr>
          <w:rFonts w:ascii="Times" w:eastAsiaTheme="minorEastAsia" w:hAnsi="Times"/>
        </w:rPr>
        <w:t>En todo triángulo, la razón entre dos lados es igual a la razón de las partes en las que queda dividido el tercer lado por la bise</w:t>
      </w:r>
      <w:r w:rsidR="00497328" w:rsidRPr="002C2ACA">
        <w:rPr>
          <w:rFonts w:ascii="Times" w:eastAsiaTheme="minorEastAsia" w:hAnsi="Times"/>
        </w:rPr>
        <w:t>ctriz de ángulo interno opuesto a ese tercer lado.</w:t>
      </w:r>
      <w:r w:rsidR="002C2ACA" w:rsidRPr="002C2ACA">
        <w:rPr>
          <w:rFonts w:ascii="Times" w:eastAsiaTheme="minorEastAsia" w:hAnsi="Times"/>
        </w:rPr>
        <w:t xml:space="preserve"> Esta última propiedad no se encuentra en el Libro I.</w:t>
      </w: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0FF14229" w:rsidR="00670B3C" w:rsidRPr="00053744" w:rsidRDefault="00C82D30" w:rsidP="002953CB">
            <w:pPr>
              <w:pStyle w:val="ListadoImgenes"/>
              <w:numPr>
                <w:ilvl w:val="0"/>
                <w:numId w:val="0"/>
              </w:numPr>
              <w:ind w:left="720" w:hanging="360"/>
            </w:pPr>
            <w:r>
              <w:t>MA_10_02_CO_IMG28</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5">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61CFEA93" w:rsidR="00670B3C" w:rsidRDefault="0075111E" w:rsidP="00013B80">
            <w:pPr>
              <w:rPr>
                <w:rFonts w:ascii="Times New Roman" w:hAnsi="Times New Roman" w:cs="Times New Roman"/>
                <w:color w:val="000000"/>
              </w:rPr>
            </w:pPr>
            <w:r>
              <w:rPr>
                <w:rFonts w:ascii="Times" w:eastAsiaTheme="minorEastAsia" w:hAnsi="Times"/>
              </w:rPr>
              <w:t>Teorema de la bisectriz</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BD divide al lado AC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BF5821"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95FD602" w:rsidR="00E3472A" w:rsidRPr="00C60AF4" w:rsidRDefault="00BB2126" w:rsidP="00C60AF4">
      <w:pPr>
        <w:pStyle w:val="Prrafodelista"/>
        <w:numPr>
          <w:ilvl w:val="0"/>
          <w:numId w:val="17"/>
        </w:numPr>
        <w:spacing w:after="0"/>
        <w:rPr>
          <w:rFonts w:ascii="Times" w:eastAsiaTheme="minorEastAsia" w:hAnsi="Times"/>
        </w:rPr>
      </w:pPr>
      <w:r w:rsidRPr="00C60AF4">
        <w:rPr>
          <w:rFonts w:ascii="Times" w:eastAsiaTheme="minorEastAsia" w:hAnsi="Times"/>
          <w:b/>
        </w:rPr>
        <w:t>Proposici</w:t>
      </w:r>
      <w:r w:rsidR="00C60AF4" w:rsidRPr="00C60AF4">
        <w:rPr>
          <w:rFonts w:ascii="Times" w:eastAsiaTheme="minorEastAsia" w:hAnsi="Times"/>
          <w:b/>
        </w:rPr>
        <w:t>ón</w:t>
      </w:r>
      <w:r w:rsidRPr="00C60AF4">
        <w:rPr>
          <w:rFonts w:ascii="Times" w:eastAsiaTheme="minorEastAsia" w:hAnsi="Times"/>
          <w:b/>
        </w:rPr>
        <w:t xml:space="preserve"> 5:</w:t>
      </w:r>
      <w:r w:rsidRPr="00C60AF4">
        <w:rPr>
          <w:rFonts w:ascii="Times" w:eastAsiaTheme="minorEastAsia" w:hAnsi="Times"/>
        </w:rPr>
        <w:t xml:space="preserve"> En los triángulos isósceles, los ángulos opuestos a los lados iguales son iguales, y si se prolongan los lados iguales, </w:t>
      </w:r>
      <w:r w:rsidR="000423B1" w:rsidRPr="00C60AF4">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78A0C9E8" w:rsidR="00EA4DAD" w:rsidRDefault="00147DBB" w:rsidP="005604BB">
      <w:pPr>
        <w:pStyle w:val="Prrafodelista"/>
        <w:numPr>
          <w:ilvl w:val="0"/>
          <w:numId w:val="17"/>
        </w:numPr>
        <w:spacing w:after="0"/>
        <w:rPr>
          <w:rFonts w:ascii="Times" w:eastAsiaTheme="minorEastAsia" w:hAnsi="Times"/>
        </w:rPr>
      </w:pPr>
      <w:r w:rsidRPr="00C60AF4">
        <w:rPr>
          <w:rFonts w:ascii="Times" w:eastAsiaTheme="minorEastAsia" w:hAnsi="Times"/>
          <w:b/>
        </w:rPr>
        <w:t>Proposición 6:</w:t>
      </w:r>
      <w:r w:rsidRPr="00C60AF4">
        <w:rPr>
          <w:rFonts w:ascii="Times" w:eastAsiaTheme="minorEastAsia" w:hAnsi="Times"/>
        </w:rPr>
        <w:t xml:space="preserve"> 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1C4FE204" w:rsidR="00670B3C" w:rsidRPr="00053744" w:rsidRDefault="00C82D30" w:rsidP="002953CB">
            <w:pPr>
              <w:pStyle w:val="ListadoImgenes"/>
              <w:numPr>
                <w:ilvl w:val="0"/>
                <w:numId w:val="0"/>
              </w:numPr>
              <w:ind w:left="720" w:hanging="360"/>
            </w:pPr>
            <w:r>
              <w:t>MA_10_02_CO_IMG29</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6">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Default="006F2F47" w:rsidP="002909AE">
      <w:pPr>
        <w:pStyle w:val="Prrafodelista"/>
        <w:numPr>
          <w:ilvl w:val="0"/>
          <w:numId w:val="17"/>
        </w:numPr>
        <w:spacing w:after="0"/>
        <w:rPr>
          <w:rFonts w:ascii="Times" w:eastAsiaTheme="minorEastAsia" w:hAnsi="Times"/>
        </w:rPr>
      </w:pPr>
      <w:r w:rsidRPr="006F2F47">
        <w:rPr>
          <w:rFonts w:ascii="Times" w:eastAsiaTheme="minorEastAsia" w:hAnsi="Times"/>
          <w:b/>
        </w:rPr>
        <w:t>Bisección:</w:t>
      </w:r>
      <w:r>
        <w:rPr>
          <w:rFonts w:ascii="Times" w:eastAsiaTheme="minorEastAsia" w:hAnsi="Times"/>
        </w:rPr>
        <w:t xml:space="preserve"> </w:t>
      </w:r>
      <w:r w:rsidR="00EA4DAD" w:rsidRPr="00EA4DAD">
        <w:rPr>
          <w:rFonts w:ascii="Times" w:eastAsiaTheme="minorEastAsia" w:hAnsi="Times"/>
        </w:rPr>
        <w:t>La mediana, mediatriz, altura y bisectriz</w:t>
      </w:r>
      <w:r>
        <w:rPr>
          <w:rFonts w:ascii="Times" w:eastAsiaTheme="minorEastAsia" w:hAnsi="Times"/>
        </w:rPr>
        <w:t xml:space="preserve"> sobre el lado desigual o el </w:t>
      </w:r>
      <w:r w:rsidR="00471C5D">
        <w:rPr>
          <w:rFonts w:ascii="Times" w:eastAsiaTheme="minorEastAsia" w:hAnsi="Times"/>
        </w:rPr>
        <w:t>ángulo desigual de todo</w:t>
      </w:r>
      <w:r>
        <w:rPr>
          <w:rFonts w:ascii="Times" w:eastAsiaTheme="minorEastAsia" w:hAnsi="Times"/>
        </w:rPr>
        <w:t xml:space="preserve"> triángulo isósceles</w:t>
      </w:r>
      <w:r w:rsidR="00471C5D">
        <w:rPr>
          <w:rFonts w:ascii="Times" w:eastAsiaTheme="minorEastAsia" w:hAnsi="Times"/>
        </w:rPr>
        <w:t xml:space="preserve"> es la misma y</w:t>
      </w:r>
      <w:r>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8103B4" w:rsidRDefault="002909AE" w:rsidP="008103B4">
      <w:pPr>
        <w:pStyle w:val="Prrafodelista"/>
        <w:numPr>
          <w:ilvl w:val="0"/>
          <w:numId w:val="17"/>
        </w:numPr>
        <w:spacing w:after="0"/>
        <w:rPr>
          <w:rFonts w:ascii="Times" w:eastAsiaTheme="minorEastAsia" w:hAnsi="Times"/>
        </w:rPr>
      </w:pPr>
      <w:r w:rsidRPr="002909AE">
        <w:rPr>
          <w:rFonts w:ascii="Times" w:eastAsiaTheme="minorEastAsia" w:hAnsi="Times"/>
          <w:b/>
        </w:rPr>
        <w:t>Recta de Euler:</w:t>
      </w:r>
      <w:r>
        <w:rPr>
          <w:rFonts w:ascii="Times" w:eastAsiaTheme="minorEastAsia" w:hAnsi="Times"/>
        </w:rPr>
        <w:t xml:space="preserve"> </w:t>
      </w:r>
      <w:r w:rsidR="000859B3">
        <w:rPr>
          <w:rFonts w:ascii="Times" w:eastAsiaTheme="minorEastAsia" w:hAnsi="Times"/>
        </w:rPr>
        <w:t xml:space="preserve">Los puntos notables de un triángulo isósceles están sobre la bisectriz del </w:t>
      </w:r>
      <w:r w:rsidR="00EE2784">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BBFC00C" w:rsidR="00B81BCA" w:rsidRPr="00053744" w:rsidRDefault="002953CB" w:rsidP="002953CB">
            <w:pPr>
              <w:pStyle w:val="ListadoImgenes"/>
              <w:numPr>
                <w:ilvl w:val="0"/>
                <w:numId w:val="0"/>
              </w:numPr>
            </w:pPr>
            <w:r>
              <w:t>MA_10_02_CO_IM</w:t>
            </w:r>
            <w:r w:rsidR="00C82D30">
              <w:t>G30</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7">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7F6F39A1"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Default="00EE2784" w:rsidP="00EE2784">
      <w:pPr>
        <w:pStyle w:val="Prrafodelista"/>
        <w:numPr>
          <w:ilvl w:val="0"/>
          <w:numId w:val="18"/>
        </w:numPr>
        <w:spacing w:after="0"/>
        <w:rPr>
          <w:rFonts w:ascii="Times" w:eastAsiaTheme="minorEastAsia" w:hAnsi="Times"/>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54199E10" w:rsidR="00B81BCA" w:rsidRPr="00053744" w:rsidRDefault="00C82D30" w:rsidP="002953CB">
            <w:pPr>
              <w:pStyle w:val="ListadoImgenes"/>
              <w:numPr>
                <w:ilvl w:val="0"/>
                <w:numId w:val="0"/>
              </w:numPr>
            </w:pPr>
            <w:r>
              <w:t>MA_10_02_CO_IMG31</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18">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BF5821"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BF5821"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BF5821"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BF5821"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BF5821"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BF5821"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BF5821"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BF5821"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BF5821"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BF5821"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BF5821"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BF5821"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Default="008103B4" w:rsidP="008103B4">
      <w:pPr>
        <w:pStyle w:val="Prrafodelista"/>
        <w:numPr>
          <w:ilvl w:val="0"/>
          <w:numId w:val="18"/>
        </w:numPr>
        <w:spacing w:after="0"/>
        <w:rPr>
          <w:rFonts w:ascii="Times" w:eastAsiaTheme="minorEastAsia" w:hAnsi="Times"/>
        </w:rPr>
      </w:pPr>
      <w:r>
        <w:rPr>
          <w:rFonts w:ascii="Times" w:eastAsiaTheme="minorEastAsia" w:hAnsi="Times"/>
        </w:rPr>
        <w:t xml:space="preserve">La </w:t>
      </w:r>
      <w:r w:rsidRPr="008103B4">
        <w:rPr>
          <w:rFonts w:ascii="Times" w:eastAsiaTheme="minorEastAsia" w:hAnsi="Times"/>
        </w:rPr>
        <w:t xml:space="preserve">bisectriz interna del ángulo </w:t>
      </w:r>
      <w:r w:rsidR="005527B4">
        <w:rPr>
          <w:rFonts w:ascii="Times" w:eastAsiaTheme="minorEastAsia" w:hAnsi="Times"/>
        </w:rPr>
        <w:t xml:space="preserve">rectángulo </w:t>
      </w:r>
      <w:r w:rsidRPr="008103B4">
        <w:rPr>
          <w:rFonts w:ascii="Times" w:eastAsiaTheme="minorEastAsia" w:hAnsi="Times"/>
        </w:rPr>
        <w:t>biseca el cuadrado formado sobre la hipotenusa</w:t>
      </w:r>
      <w:r w:rsidR="005527B4">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09846A0C" w:rsidR="00B81BCA" w:rsidRPr="00053744" w:rsidRDefault="002953CB" w:rsidP="00C82D30">
            <w:pPr>
              <w:pStyle w:val="ListadoImgenes"/>
              <w:numPr>
                <w:ilvl w:val="0"/>
                <w:numId w:val="0"/>
              </w:numPr>
            </w:pPr>
            <w:r>
              <w:t>MA_10_02_CO_IMG3</w:t>
            </w:r>
            <w:r w:rsidR="00C82D30">
              <w:t>2</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5pt;height:163.5pt" o:ole="">
                  <v:imagedata r:id="rId119" o:title=""/>
                </v:shape>
                <o:OLEObject Type="Embed" ProgID="PBrush" ShapeID="_x0000_i1057" DrawAspect="Content" ObjectID="_1491920927" r:id="rId120"/>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6778C0EE" w:rsidR="00B81BCA" w:rsidRPr="00053744" w:rsidRDefault="002953CB" w:rsidP="002953CB">
            <w:pPr>
              <w:pStyle w:val="ListadoImgenes"/>
              <w:numPr>
                <w:ilvl w:val="0"/>
                <w:numId w:val="0"/>
              </w:numPr>
              <w:ind w:left="720" w:hanging="360"/>
            </w:pPr>
            <w:r>
              <w:t>MA</w:t>
            </w:r>
            <w:r w:rsidR="00C82D30">
              <w:t>_10_02_CO_IMG33</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1">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1C64CFFD" w:rsidR="001619B4" w:rsidRPr="00E64FDE" w:rsidRDefault="00E64FDE" w:rsidP="008459FD">
            <w:pPr>
              <w:rPr>
                <w:rFonts w:ascii="Times New Roman" w:hAnsi="Times New Roman" w:cs="Times New Roman"/>
                <w:color w:val="000000"/>
                <w:lang w:val="es-419"/>
              </w:rPr>
            </w:pPr>
            <w:r>
              <w:rPr>
                <w:rFonts w:ascii="Times New Roman" w:hAnsi="Times New Roman" w:cs="Times New Roman"/>
                <w:color w:val="000000"/>
                <w:lang w:val="es-419"/>
              </w:rPr>
              <w:t>Practica propiedades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A68E9C8" w14:textId="6DAA7254" w:rsidR="001619B4" w:rsidRPr="00C15AAD" w:rsidRDefault="00C15AAD" w:rsidP="008459FD">
            <w:pPr>
              <w:rPr>
                <w:rFonts w:ascii="Times New Roman" w:hAnsi="Times New Roman" w:cs="Times New Roman"/>
                <w:color w:val="000000"/>
                <w:lang w:val="es-419"/>
              </w:rPr>
            </w:pPr>
            <w:r>
              <w:rPr>
                <w:rFonts w:ascii="Times New Roman" w:hAnsi="Times New Roman" w:cs="Times New Roman"/>
                <w:color w:val="000000"/>
                <w:lang w:val="es-419"/>
              </w:rPr>
              <w:t>Vínculo entre ángulos, polígonos y círculos</w:t>
            </w: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7909441E"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Euclides lo reconoció así, pues buena parte de la armazón deductiva que construye en el libro I de sus </w:t>
      </w:r>
      <w:r w:rsidR="00EE00F3" w:rsidRPr="00EE00F3">
        <w:rPr>
          <w:rFonts w:ascii="Times" w:hAnsi="Times"/>
          <w:i/>
        </w:rPr>
        <w:t>Elementos</w:t>
      </w:r>
      <w:r w:rsidR="00EE00F3">
        <w:rPr>
          <w:rFonts w:ascii="Times" w:hAnsi="Times"/>
        </w:rPr>
        <w:t xml:space="preserve"> sirve justo para demostrar ese Teorema.</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5D806742"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Su formulación en los Elementos de Euclides, que corresponde a la proposición 47 del libro I dice: </w:t>
      </w: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54633F8" w:rsidR="00524551" w:rsidRPr="00053744" w:rsidRDefault="00C82D30" w:rsidP="002953CB">
            <w:pPr>
              <w:pStyle w:val="ListadoImgenes"/>
              <w:numPr>
                <w:ilvl w:val="0"/>
                <w:numId w:val="0"/>
              </w:numPr>
              <w:ind w:left="720"/>
            </w:pPr>
            <w:r>
              <w:t>MA_10_02_CO_IMG34</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2">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ko-KR"/>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3">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223.5pt;height:126pt" o:ole="">
                  <v:imagedata r:id="rId124" o:title=""/>
                </v:shape>
                <o:OLEObject Type="Embed" ProgID="PBrush" ShapeID="_x0000_i1058" DrawAspect="Content" ObjectID="_1491920928" r:id="rId125"/>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lastRenderedPageBreak/>
        <w:t xml:space="preserve">Para ver otras demostraciones geométricas del Teorema de Pitágoras, puedes visitar </w:t>
      </w:r>
      <w:hyperlink r:id="rId126" w:history="1">
        <w:r w:rsidRPr="00036354">
          <w:rPr>
            <w:rStyle w:val="Hipervnculo"/>
            <w:rFonts w:ascii="Times" w:hAnsi="Times"/>
            <w:lang w:val="es-419"/>
          </w:rPr>
          <w:t>VER</w:t>
        </w:r>
      </w:hyperlink>
      <w:r w:rsidR="00A8153F">
        <w:rPr>
          <w:rFonts w:ascii="Times" w:hAnsi="Times"/>
          <w:lang w:val="es-419"/>
        </w:rPr>
        <w:t xml:space="preserve"> o </w:t>
      </w:r>
      <w:hyperlink r:id="rId127"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28"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2E1B7249" w14:textId="77777777" w:rsidR="00C01A1B" w:rsidRDefault="00C01A1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proofErr w:type="spellStart"/>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lang w:val="es-419"/>
              </w:rPr>
              <w:t>ctica</w:t>
            </w:r>
            <w:proofErr w:type="spellEnd"/>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lang w:val="es-419"/>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lang w:val="es-419"/>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293D1AFF" w:rsidR="00BF5821" w:rsidRDefault="00BF5821">
      <w:pPr>
        <w:rPr>
          <w:rFonts w:ascii="Times" w:hAnsi="Times"/>
        </w:rPr>
      </w:pPr>
      <w:r>
        <w:rPr>
          <w:rFonts w:ascii="Times" w:hAnsi="Times"/>
        </w:rPr>
        <w:br w:type="page"/>
      </w:r>
    </w:p>
    <w:p w14:paraId="579645F1" w14:textId="77777777" w:rsidR="00674863" w:rsidRPr="00441BF2" w:rsidRDefault="00674863" w:rsidP="00674863">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4863">
        <w:tc>
          <w:tcPr>
            <w:tcW w:w="9033"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4863" w:rsidRPr="00441BF2" w14:paraId="0DEC8DFD" w14:textId="77777777" w:rsidTr="00674863">
        <w:tc>
          <w:tcPr>
            <w:tcW w:w="2518" w:type="dxa"/>
          </w:tcPr>
          <w:p w14:paraId="20EDF9AE" w14:textId="77777777" w:rsidR="00674863" w:rsidRPr="00441BF2" w:rsidRDefault="00674863" w:rsidP="00674863">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64904679" w14:textId="51D5E6E8" w:rsidR="00674863" w:rsidRPr="00441BF2" w:rsidRDefault="00674863" w:rsidP="00674863">
            <w:pPr>
              <w:rPr>
                <w:rFonts w:ascii="Times New Roman" w:hAnsi="Times New Roman" w:cs="Times New Roman"/>
                <w:b/>
                <w:color w:val="000000"/>
                <w:sz w:val="18"/>
                <w:szCs w:val="18"/>
                <w:lang w:val="es-ES_tradnl"/>
              </w:rPr>
            </w:pPr>
          </w:p>
        </w:tc>
      </w:tr>
      <w:tr w:rsidR="00674863" w:rsidRPr="00441BF2" w14:paraId="5DDE1978" w14:textId="77777777" w:rsidTr="00674863">
        <w:tc>
          <w:tcPr>
            <w:tcW w:w="2518"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89D033C" w14:textId="1608417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4863">
        <w:tc>
          <w:tcPr>
            <w:tcW w:w="2518"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38E1100" w14:textId="77777777" w:rsidR="00674863" w:rsidRPr="00441BF2" w:rsidRDefault="00674863" w:rsidP="00674863">
            <w:pPr>
              <w:rPr>
                <w:rFonts w:ascii="Times New Roman" w:hAnsi="Times New Roman" w:cs="Times New Roman"/>
                <w:color w:val="000000"/>
                <w:lang w:val="es-ES_tradnl"/>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60E214AD" w:rsidR="003B619B" w:rsidRDefault="006A7C81" w:rsidP="007235ED">
            <w:pPr>
              <w:rPr>
                <w:rFonts w:ascii="Times New Roman" w:hAnsi="Times New Roman" w:cs="Times New Roman"/>
                <w:color w:val="000000"/>
              </w:rPr>
            </w:pPr>
            <w:r>
              <w:rPr>
                <w:rFonts w:ascii="Times New Roman" w:hAnsi="Times New Roman" w:cs="Times New Roman"/>
                <w:color w:val="000000"/>
                <w:lang w:val="es-419"/>
              </w:rPr>
              <w:t>Evaluación: Ángulos y triángulos</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97856C6" w:rsidR="003B619B" w:rsidRPr="006A7C81" w:rsidRDefault="006537B2" w:rsidP="000237A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del alumno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BF5821" w:rsidP="007235ED">
            <w:pPr>
              <w:jc w:val="center"/>
              <w:rPr>
                <w:rFonts w:ascii="Times New Roman" w:hAnsi="Times New Roman" w:cs="Times New Roman"/>
                <w:i/>
                <w:color w:val="BFBFBF" w:themeColor="background1" w:themeShade="BF"/>
              </w:rPr>
            </w:pPr>
            <w:hyperlink r:id="rId129"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BF5821" w:rsidP="007235ED">
            <w:pPr>
              <w:jc w:val="center"/>
              <w:rPr>
                <w:rFonts w:ascii="Times New Roman" w:hAnsi="Times New Roman" w:cs="Times New Roman"/>
                <w:i/>
                <w:color w:val="BFBFBF" w:themeColor="background1" w:themeShade="BF"/>
              </w:rPr>
            </w:pPr>
            <w:hyperlink r:id="rId130"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BF5821" w:rsidP="007235ED">
            <w:pPr>
              <w:jc w:val="center"/>
              <w:rPr>
                <w:rFonts w:ascii="Times New Roman" w:hAnsi="Times New Roman" w:cs="Times New Roman"/>
                <w:i/>
                <w:color w:val="BFBFBF" w:themeColor="background1" w:themeShade="BF"/>
              </w:rPr>
            </w:pPr>
            <w:hyperlink r:id="rId131"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2"/>
      <w:headerReference w:type="default" r:id="rId13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5912D5" w14:textId="77777777" w:rsidR="001C23F4" w:rsidRDefault="001C23F4">
      <w:pPr>
        <w:spacing w:after="0"/>
      </w:pPr>
      <w:r>
        <w:separator/>
      </w:r>
    </w:p>
  </w:endnote>
  <w:endnote w:type="continuationSeparator" w:id="0">
    <w:p w14:paraId="0B4515AD" w14:textId="77777777" w:rsidR="001C23F4" w:rsidRDefault="001C23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B20DD" w14:textId="77777777" w:rsidR="001C23F4" w:rsidRDefault="001C23F4">
      <w:pPr>
        <w:spacing w:after="0"/>
      </w:pPr>
      <w:r>
        <w:separator/>
      </w:r>
    </w:p>
  </w:footnote>
  <w:footnote w:type="continuationSeparator" w:id="0">
    <w:p w14:paraId="09AC33C0" w14:textId="77777777" w:rsidR="001C23F4" w:rsidRDefault="001C23F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BF5821" w:rsidRDefault="00BF582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BF5821" w:rsidRDefault="00BF582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BF5821" w:rsidRDefault="00BF582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17C43">
      <w:rPr>
        <w:rStyle w:val="Nmerodepgina"/>
        <w:noProof/>
      </w:rPr>
      <w:t>36</w:t>
    </w:r>
    <w:r>
      <w:rPr>
        <w:rStyle w:val="Nmerodepgina"/>
      </w:rPr>
      <w:fldChar w:fldCharType="end"/>
    </w:r>
  </w:p>
  <w:p w14:paraId="5F223E2B" w14:textId="2BCEA753" w:rsidR="00BF5821" w:rsidRPr="00F16D37" w:rsidRDefault="00BF5821"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w:t>
    </w:r>
    <w:proofErr w:type="spellStart"/>
    <w:r w:rsidRPr="001C21E6">
      <w:rPr>
        <w:rFonts w:ascii="Times" w:hAnsi="Times"/>
        <w:sz w:val="20"/>
        <w:szCs w:val="20"/>
        <w:lang w:val="en-US"/>
      </w:rPr>
      <w:t>Guion</w:t>
    </w:r>
    <w:proofErr w:type="spellEnd"/>
    <w:r w:rsidRPr="001C21E6">
      <w:rPr>
        <w:rFonts w:ascii="Times" w:hAnsi="Times"/>
        <w:sz w:val="20"/>
        <w:szCs w:val="20"/>
        <w:lang w:val="en-US"/>
      </w:rPr>
      <w:t xml:space="preserve">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61BF"/>
    <w:rsid w:val="000F7046"/>
    <w:rsid w:val="000F7B46"/>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70E4D"/>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23F4"/>
    <w:rsid w:val="001C4184"/>
    <w:rsid w:val="001C5865"/>
    <w:rsid w:val="001C61FF"/>
    <w:rsid w:val="001C6229"/>
    <w:rsid w:val="001C75E5"/>
    <w:rsid w:val="001D0D36"/>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9AE"/>
    <w:rsid w:val="0029378A"/>
    <w:rsid w:val="00293993"/>
    <w:rsid w:val="00294F1F"/>
    <w:rsid w:val="002953CB"/>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3F95"/>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24B6"/>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386"/>
    <w:rsid w:val="00621979"/>
    <w:rsid w:val="00622141"/>
    <w:rsid w:val="0062290B"/>
    <w:rsid w:val="00622ADD"/>
    <w:rsid w:val="006242A7"/>
    <w:rsid w:val="0062484A"/>
    <w:rsid w:val="00626C9A"/>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603DE"/>
    <w:rsid w:val="00660E2C"/>
    <w:rsid w:val="00662824"/>
    <w:rsid w:val="00664C8E"/>
    <w:rsid w:val="00664FD2"/>
    <w:rsid w:val="006670DD"/>
    <w:rsid w:val="00670091"/>
    <w:rsid w:val="006708A7"/>
    <w:rsid w:val="006709D9"/>
    <w:rsid w:val="00670B3C"/>
    <w:rsid w:val="00670D6A"/>
    <w:rsid w:val="00671604"/>
    <w:rsid w:val="006730FC"/>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17C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2547"/>
    <w:rsid w:val="009031AA"/>
    <w:rsid w:val="009037BD"/>
    <w:rsid w:val="009049CD"/>
    <w:rsid w:val="00904A13"/>
    <w:rsid w:val="00905F4B"/>
    <w:rsid w:val="00906CE6"/>
    <w:rsid w:val="009074D5"/>
    <w:rsid w:val="00907D5A"/>
    <w:rsid w:val="00907EC6"/>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7492"/>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7238"/>
    <w:rsid w:val="00AA17F0"/>
    <w:rsid w:val="00AA2556"/>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5821"/>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2D30"/>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49F"/>
    <w:rsid w:val="00CF6C7D"/>
    <w:rsid w:val="00CF7E77"/>
    <w:rsid w:val="00D00C13"/>
    <w:rsid w:val="00D0155D"/>
    <w:rsid w:val="00D018E9"/>
    <w:rsid w:val="00D01B35"/>
    <w:rsid w:val="00D01FD9"/>
    <w:rsid w:val="00D024E4"/>
    <w:rsid w:val="00D03FDB"/>
    <w:rsid w:val="00D042EF"/>
    <w:rsid w:val="00D07E86"/>
    <w:rsid w:val="00D102E2"/>
    <w:rsid w:val="00D10874"/>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56CE"/>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hyperlink" Target="http://4.bp.blogspot.com/-DS_Ea1MdD1o/UDqHb8G44yI/AAAAAAAAACw/nssflFvyebs/s1600/%C3%81ngulos+de+elevaci%C3%B3n+y+%C3%A1ngulos+de+depresi%C3%B3n.jpg" TargetMode="External"/><Relationship Id="rId42" Type="http://schemas.openxmlformats.org/officeDocument/2006/relationships/image" Target="media/image20.png"/><Relationship Id="rId63" Type="http://schemas.openxmlformats.org/officeDocument/2006/relationships/image" Target="media/image33.jpg"/><Relationship Id="rId84"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6" Type="http://schemas.openxmlformats.org/officeDocument/2006/relationships/image" Target="media/image8.png"/><Relationship Id="rId107" Type="http://schemas.openxmlformats.org/officeDocument/2006/relationships/oleObject" Target="embeddings/oleObject31.bin"/><Relationship Id="rId11" Type="http://schemas.openxmlformats.org/officeDocument/2006/relationships/image" Target="media/image4.jpg"/><Relationship Id="rId32" Type="http://schemas.openxmlformats.org/officeDocument/2006/relationships/image" Target="media/image15.png"/><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oleObject" Target="embeddings/oleObject21.bin"/><Relationship Id="rId102" Type="http://schemas.openxmlformats.org/officeDocument/2006/relationships/image" Target="media/image53.png"/><Relationship Id="rId123" Type="http://schemas.openxmlformats.org/officeDocument/2006/relationships/image" Target="media/image69.jpg"/><Relationship Id="rId128" Type="http://schemas.openxmlformats.org/officeDocument/2006/relationships/hyperlink" Target="http://tube.geogebra.org/student/m123963" TargetMode="External"/><Relationship Id="rId5" Type="http://schemas.openxmlformats.org/officeDocument/2006/relationships/webSettings" Target="webSettings.xml"/><Relationship Id="rId90" Type="http://schemas.openxmlformats.org/officeDocument/2006/relationships/image" Target="media/image46.jpg"/><Relationship Id="rId95" Type="http://schemas.openxmlformats.org/officeDocument/2006/relationships/oleObject" Target="embeddings/oleObject25.bin"/><Relationship Id="rId22" Type="http://schemas.openxmlformats.org/officeDocument/2006/relationships/image" Target="media/image11.jpg"/><Relationship Id="rId27" Type="http://schemas.openxmlformats.org/officeDocument/2006/relationships/hyperlink" Target="http://4.bp.blogspot.com/-DS_Ea1MdD1o/UDqHb8G44yI/AAAAAAAAACw/nssflFvyebs/s1600/%C3%81ngulos+de+elevaci%C3%B3n+y+%C3%A1ngulos+de+depresi%C3%B3n.jpg" TargetMode="External"/><Relationship Id="rId43" Type="http://schemas.openxmlformats.org/officeDocument/2006/relationships/oleObject" Target="embeddings/oleObject8.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oleObject" Target="embeddings/oleObject16.bin"/><Relationship Id="rId113" Type="http://schemas.openxmlformats.org/officeDocument/2006/relationships/image" Target="media/image60.jpg"/><Relationship Id="rId118" Type="http://schemas.openxmlformats.org/officeDocument/2006/relationships/image" Target="media/image65.jpg"/><Relationship Id="rId134"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2" Type="http://schemas.openxmlformats.org/officeDocument/2006/relationships/image" Target="media/image5.jpg"/><Relationship Id="rId17" Type="http://schemas.openxmlformats.org/officeDocument/2006/relationships/image" Target="media/image9.jpeg"/><Relationship Id="rId33"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image" Target="media/image29.jpg"/><Relationship Id="rId103" Type="http://schemas.openxmlformats.org/officeDocument/2006/relationships/oleObject" Target="embeddings/oleObject29.bin"/><Relationship Id="rId108" Type="http://schemas.openxmlformats.org/officeDocument/2006/relationships/image" Target="media/image56.png"/><Relationship Id="rId124" Type="http://schemas.openxmlformats.org/officeDocument/2006/relationships/image" Target="media/image70.png"/><Relationship Id="rId129" Type="http://schemas.openxmlformats.org/officeDocument/2006/relationships/hyperlink" Target="http://nea.educastur.princast.es/repositorio/RECURSO_ZIP/1_jantoniozu_Fig_plan_espac/Fig_plan_espac/DOCS/problem%201.swf" TargetMode="External"/><Relationship Id="rId54" Type="http://schemas.openxmlformats.org/officeDocument/2006/relationships/hyperlink" Target="http://es.wikipedia.org/wiki/Radi%C3%A1n" TargetMode="External"/><Relationship Id="rId70" Type="http://schemas.openxmlformats.org/officeDocument/2006/relationships/image" Target="media/image37.png"/><Relationship Id="rId75" Type="http://schemas.openxmlformats.org/officeDocument/2006/relationships/oleObject" Target="embeddings/oleObject19.bin"/><Relationship Id="rId91" Type="http://schemas.openxmlformats.org/officeDocument/2006/relationships/image" Target="media/image47.jp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otomat.es/fotos/fotomat/suplementario-fotomat-2012-02-10.jpg" TargetMode="External"/><Relationship Id="rId28" Type="http://schemas.openxmlformats.org/officeDocument/2006/relationships/image" Target="media/image12.gif"/><Relationship Id="rId49" Type="http://schemas.openxmlformats.org/officeDocument/2006/relationships/oleObject" Target="embeddings/oleObject11.bin"/><Relationship Id="rId114" Type="http://schemas.openxmlformats.org/officeDocument/2006/relationships/image" Target="media/image61.jpg"/><Relationship Id="rId119" Type="http://schemas.openxmlformats.org/officeDocument/2006/relationships/image" Target="media/image66.png"/><Relationship Id="rId44" Type="http://schemas.openxmlformats.org/officeDocument/2006/relationships/image" Target="media/image21.png"/><Relationship Id="rId60" Type="http://schemas.openxmlformats.org/officeDocument/2006/relationships/image" Target="media/image30.jpg"/><Relationship Id="rId65" Type="http://schemas.openxmlformats.org/officeDocument/2006/relationships/oleObject" Target="embeddings/oleObject14.bin"/><Relationship Id="rId81" Type="http://schemas.openxmlformats.org/officeDocument/2006/relationships/oleObject" Target="embeddings/oleObject22.bin"/><Relationship Id="rId86" Type="http://schemas.openxmlformats.org/officeDocument/2006/relationships/image" Target="media/image44.jpg"/><Relationship Id="rId130" Type="http://schemas.openxmlformats.org/officeDocument/2006/relationships/hyperlink" Target="http://roble.pntic.mec.es/~jarran2/cabriweb/1triangulos/teoremapitagoras.htm" TargetMode="External"/><Relationship Id="rId135"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hyperlink" Target="http://4.bp.blogspot.com/-DS_Ea1MdD1o/UDqHb8G44yI/AAAAAAAAACw/nssflFvyebs/s1600/%C3%81ngulos+de+elevaci%C3%B3n+y+%C3%A1ngulos+de+depresi%C3%B3n.jpg" TargetMode="External"/><Relationship Id="rId39" Type="http://schemas.openxmlformats.org/officeDocument/2006/relationships/oleObject" Target="embeddings/oleObject6.bin"/><Relationship Id="rId109" Type="http://schemas.openxmlformats.org/officeDocument/2006/relationships/oleObject" Target="embeddings/oleObject32.bin"/><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6.jpg"/><Relationship Id="rId76" Type="http://schemas.openxmlformats.org/officeDocument/2006/relationships/image" Target="media/image40.png"/><Relationship Id="rId97" Type="http://schemas.openxmlformats.org/officeDocument/2006/relationships/oleObject" Target="embeddings/oleObject26.bin"/><Relationship Id="rId104" Type="http://schemas.openxmlformats.org/officeDocument/2006/relationships/image" Target="media/image54.png"/><Relationship Id="rId120" Type="http://schemas.openxmlformats.org/officeDocument/2006/relationships/oleObject" Target="embeddings/oleObject33.bin"/><Relationship Id="rId125" Type="http://schemas.openxmlformats.org/officeDocument/2006/relationships/oleObject" Target="embeddings/oleObject34.bin"/><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hyperlink" Target="http://1.bp.blogspot.com/-qari6pjGILc/ThUkrKLycZI/AAAAAAAAABE/_jCmpY9nL4w/s1600/Tri%252525C3%252525A1ngulos%252B-%252BClasificaci%252525C3%252525B3n%252B2.jpg" TargetMode="Externa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hyperlink" Target="http://www.fotomat.es/fotos/fotomat/medida-de-angulos-fotomat-2012-03-03.jpg" TargetMode="External"/><Relationship Id="rId40" Type="http://schemas.openxmlformats.org/officeDocument/2006/relationships/image" Target="media/image19.png"/><Relationship Id="rId45" Type="http://schemas.openxmlformats.org/officeDocument/2006/relationships/oleObject" Target="embeddings/oleObject9.bin"/><Relationship Id="rId66" Type="http://schemas.openxmlformats.org/officeDocument/2006/relationships/image" Target="media/image35.png"/><Relationship Id="rId87" Type="http://schemas.openxmlformats.org/officeDocument/2006/relationships/hyperlink" Target="http://profesores.aulaplaneta.com/DesktopModules/PPP_EditorGuionesKO/RecursoProfesor.aspx?IdGuion=12525&amp;IdRecurso=624122&amp;Transparent=on" TargetMode="External"/><Relationship Id="rId110" Type="http://schemas.openxmlformats.org/officeDocument/2006/relationships/image" Target="media/image57.jpg"/><Relationship Id="rId115" Type="http://schemas.openxmlformats.org/officeDocument/2006/relationships/image" Target="media/image62.jpg"/><Relationship Id="rId131" Type="http://schemas.openxmlformats.org/officeDocument/2006/relationships/hyperlink" Target="http://uncavim10.unc.edu.ar/file.php/220/2013-AUTOEVALUACIONES_ENTES_GEOMETRICOS_Y_TRIGONOMETRIA-_PRACTICA_PARA_EL_PARCIAL/Trigonometr%C3%ADa%20y%20ejercicios.pdf" TargetMode="External"/><Relationship Id="rId61" Type="http://schemas.openxmlformats.org/officeDocument/2006/relationships/image" Target="media/image31.jpg"/><Relationship Id="rId82" Type="http://schemas.openxmlformats.org/officeDocument/2006/relationships/image" Target="media/image43.png"/><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oleObject" Target="embeddings/oleObject4.bin"/><Relationship Id="rId56" Type="http://schemas.openxmlformats.org/officeDocument/2006/relationships/hyperlink" Target="http://upload.wikimedia.org/wikipedia/commons/9/9a/Degree-Radian_Conversion.svg" TargetMode="External"/><Relationship Id="rId77" Type="http://schemas.openxmlformats.org/officeDocument/2006/relationships/oleObject" Target="embeddings/oleObject20.bin"/><Relationship Id="rId100" Type="http://schemas.openxmlformats.org/officeDocument/2006/relationships/image" Target="media/image52.png"/><Relationship Id="rId105" Type="http://schemas.openxmlformats.org/officeDocument/2006/relationships/oleObject" Target="embeddings/oleObject30.bin"/><Relationship Id="rId126" Type="http://schemas.openxmlformats.org/officeDocument/2006/relationships/hyperlink" Target="http://tube.geogebra.org/student/m658387" TargetMode="External"/><Relationship Id="rId8" Type="http://schemas.openxmlformats.org/officeDocument/2006/relationships/image" Target="media/image1.jpg"/><Relationship Id="rId51" Type="http://schemas.openxmlformats.org/officeDocument/2006/relationships/oleObject" Target="embeddings/oleObject12.bin"/><Relationship Id="rId72" Type="http://schemas.openxmlformats.org/officeDocument/2006/relationships/image" Target="media/image38.png"/><Relationship Id="rId93" Type="http://schemas.openxmlformats.org/officeDocument/2006/relationships/image" Target="media/image48.jpg"/><Relationship Id="rId98" Type="http://schemas.openxmlformats.org/officeDocument/2006/relationships/image" Target="media/image51.png"/><Relationship Id="rId121" Type="http://schemas.openxmlformats.org/officeDocument/2006/relationships/image" Target="media/image67.jpg"/><Relationship Id="rId3" Type="http://schemas.openxmlformats.org/officeDocument/2006/relationships/styles" Target="styles.xml"/><Relationship Id="rId25" Type="http://schemas.openxmlformats.org/officeDocument/2006/relationships/hyperlink" Target="http://enforma.hola.com/imagenes/en-forma/20140716376/yoga-estiramientos-running/0-0-830/postura2--z.jpg" TargetMode="External"/><Relationship Id="rId46" Type="http://schemas.openxmlformats.org/officeDocument/2006/relationships/image" Target="media/image22.png"/><Relationship Id="rId67" Type="http://schemas.openxmlformats.org/officeDocument/2006/relationships/oleObject" Target="embeddings/oleObject15.bin"/><Relationship Id="rId116" Type="http://schemas.openxmlformats.org/officeDocument/2006/relationships/image" Target="media/image63.jpg"/><Relationship Id="rId20" Type="http://schemas.openxmlformats.org/officeDocument/2006/relationships/image" Target="media/image10.jpg"/><Relationship Id="rId41" Type="http://schemas.openxmlformats.org/officeDocument/2006/relationships/oleObject" Target="embeddings/oleObject7.bin"/><Relationship Id="rId62" Type="http://schemas.openxmlformats.org/officeDocument/2006/relationships/image" Target="media/image32.jpg"/><Relationship Id="rId83" Type="http://schemas.openxmlformats.org/officeDocument/2006/relationships/oleObject" Target="embeddings/oleObject23.bin"/><Relationship Id="rId88" Type="http://schemas.openxmlformats.org/officeDocument/2006/relationships/image" Target="media/image45.png"/><Relationship Id="rId111" Type="http://schemas.openxmlformats.org/officeDocument/2006/relationships/image" Target="media/image58.jpg"/><Relationship Id="rId132" Type="http://schemas.openxmlformats.org/officeDocument/2006/relationships/header" Target="header1.xml"/><Relationship Id="rId15" Type="http://schemas.openxmlformats.org/officeDocument/2006/relationships/oleObject" Target="embeddings/oleObject1.bin"/><Relationship Id="rId36" Type="http://schemas.openxmlformats.org/officeDocument/2006/relationships/image" Target="media/image17.png"/><Relationship Id="rId57" Type="http://schemas.openxmlformats.org/officeDocument/2006/relationships/image" Target="media/image27.jpg"/><Relationship Id="rId106" Type="http://schemas.openxmlformats.org/officeDocument/2006/relationships/image" Target="media/image55.png"/><Relationship Id="rId127" Type="http://schemas.openxmlformats.org/officeDocument/2006/relationships/hyperlink" Target="http://tube.geogebra.org/student/m123521" TargetMode="External"/><Relationship Id="rId10" Type="http://schemas.openxmlformats.org/officeDocument/2006/relationships/image" Target="media/image3.jpg"/><Relationship Id="rId31" Type="http://schemas.openxmlformats.org/officeDocument/2006/relationships/oleObject" Target="embeddings/oleObject2.bin"/><Relationship Id="rId52" Type="http://schemas.openxmlformats.org/officeDocument/2006/relationships/image" Target="media/image25.png"/><Relationship Id="rId73" Type="http://schemas.openxmlformats.org/officeDocument/2006/relationships/oleObject" Target="embeddings/oleObject18.bin"/><Relationship Id="rId78"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www.chiledepot.com/pic/productos/1461_CL.jpg" TargetMode="External"/><Relationship Id="rId47" Type="http://schemas.openxmlformats.org/officeDocument/2006/relationships/oleObject" Target="embeddings/oleObject10.bin"/><Relationship Id="rId68" Type="http://schemas.openxmlformats.org/officeDocument/2006/relationships/image" Target="media/image36.png"/><Relationship Id="rId89" Type="http://schemas.openxmlformats.org/officeDocument/2006/relationships/oleObject" Target="embeddings/oleObject24.bin"/><Relationship Id="rId112" Type="http://schemas.openxmlformats.org/officeDocument/2006/relationships/image" Target="media/image59.jpg"/><Relationship Id="rId133"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DC81C0-A508-442F-8BC3-7870C1655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42</Pages>
  <Words>9983</Words>
  <Characters>54911</Characters>
  <Application>Microsoft Office Word</Application>
  <DocSecurity>0</DocSecurity>
  <Lines>457</Lines>
  <Paragraphs>129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64765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39</cp:revision>
  <dcterms:created xsi:type="dcterms:W3CDTF">2015-04-02T08:20:00Z</dcterms:created>
  <dcterms:modified xsi:type="dcterms:W3CDTF">2015-04-30T22:39:00Z</dcterms:modified>
  <cp:category/>
</cp:coreProperties>
</file>